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8DCD1" w14:textId="77777777" w:rsidR="008C6E4A" w:rsidRDefault="008C6E4A" w:rsidP="008C6E4A">
      <w:pPr>
        <w:jc w:val="center"/>
      </w:pPr>
      <w:r>
        <w:t>NOTICE TO TAXPAYERS OF PUBLIC</w:t>
      </w:r>
    </w:p>
    <w:p w14:paraId="6E0BE88F" w14:textId="77777777" w:rsidR="00EE2178" w:rsidRDefault="008C6E4A" w:rsidP="00EE2178">
      <w:pPr>
        <w:jc w:val="center"/>
      </w:pPr>
      <w:r>
        <w:t>HEARING ON</w:t>
      </w:r>
      <w:r w:rsidR="00C00D52">
        <w:t xml:space="preserve"> </w:t>
      </w:r>
      <w:r>
        <w:t>ADDITIONAL APPROPRIATION</w:t>
      </w:r>
      <w:r w:rsidR="00C00D52">
        <w:t xml:space="preserve"> </w:t>
      </w:r>
    </w:p>
    <w:p w14:paraId="59E59D59" w14:textId="77777777" w:rsidR="008C6E4A" w:rsidRDefault="000E0506" w:rsidP="008C6E4A">
      <w:pPr>
        <w:jc w:val="both"/>
      </w:pPr>
      <w:r>
        <w:t xml:space="preserve">     </w:t>
      </w:r>
    </w:p>
    <w:p w14:paraId="58D252A5" w14:textId="12C3AE8A" w:rsidR="00F331CE" w:rsidRDefault="008C6E4A" w:rsidP="008C6E4A">
      <w:pPr>
        <w:jc w:val="both"/>
      </w:pPr>
      <w:r>
        <w:tab/>
        <w:t>Notice is hereby given to taxpayers of</w:t>
      </w:r>
      <w:r w:rsidR="00970E64">
        <w:t xml:space="preserve"> </w:t>
      </w:r>
      <w:r w:rsidR="006521FD">
        <w:t xml:space="preserve">the </w:t>
      </w:r>
      <w:r w:rsidR="00970E64">
        <w:t xml:space="preserve">Town of </w:t>
      </w:r>
      <w:r w:rsidR="00841118">
        <w:t>Whiteland</w:t>
      </w:r>
      <w:r>
        <w:t>, Indiana (the “</w:t>
      </w:r>
      <w:r w:rsidR="00970E64">
        <w:t>Town</w:t>
      </w:r>
      <w:r>
        <w:t xml:space="preserve">”), that the </w:t>
      </w:r>
      <w:r w:rsidR="00970E64">
        <w:t xml:space="preserve">Town </w:t>
      </w:r>
      <w:r>
        <w:t xml:space="preserve">Council (the “Council”) will meet in </w:t>
      </w:r>
      <w:r w:rsidR="00C309C9">
        <w:t>the</w:t>
      </w:r>
      <w:r w:rsidR="00970E64">
        <w:t xml:space="preserve"> </w:t>
      </w:r>
      <w:r w:rsidR="00841118">
        <w:rPr>
          <w:color w:val="000000"/>
        </w:rPr>
        <w:t>Whiteland Town Hall</w:t>
      </w:r>
      <w:r w:rsidR="00970E64">
        <w:rPr>
          <w:color w:val="000000"/>
        </w:rPr>
        <w:t xml:space="preserve">, located at </w:t>
      </w:r>
      <w:r w:rsidR="00841118">
        <w:rPr>
          <w:color w:val="000000"/>
        </w:rPr>
        <w:t>549 Main Street</w:t>
      </w:r>
      <w:r w:rsidR="00970E64">
        <w:rPr>
          <w:color w:val="000000"/>
        </w:rPr>
        <w:t xml:space="preserve">, </w:t>
      </w:r>
      <w:r w:rsidR="00841118">
        <w:rPr>
          <w:color w:val="000000"/>
        </w:rPr>
        <w:t>Whiteland</w:t>
      </w:r>
      <w:r w:rsidR="00970E64">
        <w:rPr>
          <w:color w:val="000000"/>
        </w:rPr>
        <w:t>, Indiana</w:t>
      </w:r>
      <w:r w:rsidR="00970E64">
        <w:t xml:space="preserve">, at </w:t>
      </w:r>
      <w:r w:rsidR="006521FD">
        <w:t>6</w:t>
      </w:r>
      <w:r w:rsidR="00970E64">
        <w:t>:00 p.m. (</w:t>
      </w:r>
      <w:r w:rsidR="006521FD">
        <w:t>local time</w:t>
      </w:r>
      <w:r w:rsidR="00970E64">
        <w:t>)</w:t>
      </w:r>
      <w:r>
        <w:t>, on</w:t>
      </w:r>
      <w:r w:rsidR="00970E64">
        <w:t xml:space="preserve"> </w:t>
      </w:r>
      <w:r w:rsidR="00732804">
        <w:t xml:space="preserve">November </w:t>
      </w:r>
      <w:r w:rsidR="006521FD">
        <w:t>10</w:t>
      </w:r>
      <w:r w:rsidR="00841118">
        <w:t>, 202</w:t>
      </w:r>
      <w:r w:rsidR="006521FD">
        <w:t>6</w:t>
      </w:r>
      <w:r>
        <w:t xml:space="preserve"> to conduct a public hearing and consider the appropriation of the funds of the </w:t>
      </w:r>
      <w:r w:rsidR="00970E64">
        <w:t xml:space="preserve">Town </w:t>
      </w:r>
      <w:r>
        <w:t>in an amount not to exceed $</w:t>
      </w:r>
      <w:r w:rsidR="00F317F2">
        <w:t>2,</w:t>
      </w:r>
      <w:r w:rsidR="006521FD">
        <w:t>7</w:t>
      </w:r>
      <w:r w:rsidR="00F317F2">
        <w:t xml:space="preserve">00,000 </w:t>
      </w:r>
      <w:r>
        <w:t xml:space="preserve">to be applied </w:t>
      </w:r>
      <w:r w:rsidR="006D084C">
        <w:t>to</w:t>
      </w:r>
      <w:r>
        <w:t xml:space="preserve"> the costs of </w:t>
      </w:r>
      <w:r w:rsidR="00EB0685">
        <w:t xml:space="preserve">(i) </w:t>
      </w:r>
      <w:r w:rsidR="006521FD" w:rsidRPr="00FC79C3">
        <w:t xml:space="preserve">certain equipment and vehicles for the Town </w:t>
      </w:r>
      <w:r w:rsidR="006521FD" w:rsidRPr="00B319D1">
        <w:t>including but not limited to police and fire department radios and body cameras, police vehicles, dump trucks, salt trucks, plow trucks, tractors, loaders, excavators, backhoes, streetsweepers, a brush and grapple truck, and other public works service vehicles, a generator for Town Hall, and other equipment and vehicles necessary for Town purposes</w:t>
      </w:r>
      <w:r w:rsidR="006521FD">
        <w:t>,</w:t>
      </w:r>
      <w:r w:rsidR="00EB0685">
        <w:t xml:space="preserve"> (ii) undertaking certain public </w:t>
      </w:r>
      <w:r w:rsidR="006521FD" w:rsidRPr="00B319D1">
        <w:t>improvement projects in the Town including the construction, renovation, improvement and equipping of Town facilities and infrastructure and other public improvements throughout the Town</w:t>
      </w:r>
      <w:r w:rsidR="00841118">
        <w:t>, and</w:t>
      </w:r>
      <w:r w:rsidR="00EB0685">
        <w:t xml:space="preserve"> (iii)</w:t>
      </w:r>
      <w:r w:rsidR="00841118">
        <w:t xml:space="preserve"> the incidental expenses in connection with these projects (</w:t>
      </w:r>
      <w:r w:rsidR="00EB0685">
        <w:t xml:space="preserve">(i), (ii), and (iii) </w:t>
      </w:r>
      <w:r w:rsidR="00841118">
        <w:t xml:space="preserve">collectively, the “Projects”).  The funds to meet this appropriation are to be provided by the issuance and sale of general obligation bonds of the Town.  The foregoing appropriation is in addition to all appropriations provided for in the existing budgets and levies.  Taxpayers of the Town appearing at the hearing shall have a right to be heard in respect of this additional appropriation. </w:t>
      </w:r>
      <w:r>
        <w:tab/>
      </w:r>
    </w:p>
    <w:p w14:paraId="17B972B0" w14:textId="77777777" w:rsidR="00F331CE" w:rsidRDefault="00F331CE" w:rsidP="008C6E4A">
      <w:pPr>
        <w:jc w:val="both"/>
      </w:pPr>
    </w:p>
    <w:p w14:paraId="40718F3F" w14:textId="7E724B69" w:rsidR="008C6E4A" w:rsidRDefault="008C6E4A" w:rsidP="008C6E4A">
      <w:pPr>
        <w:jc w:val="both"/>
      </w:pPr>
      <w:r>
        <w:t xml:space="preserve">Dated this </w:t>
      </w:r>
      <w:r w:rsidR="006521FD">
        <w:t>23</w:t>
      </w:r>
      <w:r w:rsidR="006521FD" w:rsidRPr="006521FD">
        <w:rPr>
          <w:vertAlign w:val="superscript"/>
        </w:rPr>
        <w:t>rd</w:t>
      </w:r>
      <w:r w:rsidR="00CC572B">
        <w:t xml:space="preserve"> </w:t>
      </w:r>
      <w:r>
        <w:t>day of</w:t>
      </w:r>
      <w:r w:rsidR="00677322">
        <w:t xml:space="preserve"> </w:t>
      </w:r>
      <w:proofErr w:type="gramStart"/>
      <w:r w:rsidR="0026135E">
        <w:t>October</w:t>
      </w:r>
      <w:r w:rsidR="00841118">
        <w:t>,</w:t>
      </w:r>
      <w:proofErr w:type="gramEnd"/>
      <w:r w:rsidR="00841118">
        <w:t xml:space="preserve"> 202</w:t>
      </w:r>
      <w:r w:rsidR="006521FD">
        <w:t>6</w:t>
      </w:r>
      <w:r>
        <w:t>.</w:t>
      </w:r>
    </w:p>
    <w:p w14:paraId="5F913E66" w14:textId="77777777" w:rsidR="008C6E4A" w:rsidRDefault="008C6E4A" w:rsidP="008C6E4A">
      <w:pPr>
        <w:jc w:val="both"/>
      </w:pPr>
    </w:p>
    <w:p w14:paraId="6213B914" w14:textId="1B9005C0" w:rsidR="00027D57" w:rsidRDefault="008C6E4A" w:rsidP="00027D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Theme="minorHAnsi"/>
        </w:rPr>
      </w:pPr>
      <w:r>
        <w:tab/>
      </w:r>
      <w:r>
        <w:tab/>
      </w:r>
      <w:r>
        <w:tab/>
      </w:r>
      <w:r>
        <w:tab/>
      </w:r>
      <w:r>
        <w:tab/>
      </w:r>
      <w:r>
        <w:tab/>
      </w:r>
      <w:r>
        <w:tab/>
      </w:r>
      <w:r>
        <w:tab/>
      </w:r>
      <w:r>
        <w:rPr>
          <w:u w:val="single"/>
        </w:rPr>
        <w:t>/s/</w:t>
      </w:r>
      <w:r w:rsidR="00027D57">
        <w:rPr>
          <w:u w:val="single"/>
        </w:rPr>
        <w:t xml:space="preserve"> </w:t>
      </w:r>
      <w:r w:rsidR="006521FD">
        <w:rPr>
          <w:u w:val="single"/>
        </w:rPr>
        <w:t>Jenny Roberts</w:t>
      </w:r>
      <w:r w:rsidR="006521FD">
        <w:rPr>
          <w:u w:val="single"/>
        </w:rPr>
        <w:tab/>
      </w:r>
    </w:p>
    <w:p w14:paraId="29B00EEE" w14:textId="77777777" w:rsidR="00970E64" w:rsidRDefault="008C6E4A" w:rsidP="008C6E4A">
      <w:pPr>
        <w:jc w:val="both"/>
      </w:pPr>
      <w:r>
        <w:tab/>
      </w:r>
      <w:r>
        <w:tab/>
      </w:r>
      <w:r>
        <w:tab/>
      </w:r>
      <w:r>
        <w:tab/>
      </w:r>
      <w:r>
        <w:tab/>
      </w:r>
      <w:r>
        <w:tab/>
      </w:r>
      <w:r>
        <w:tab/>
      </w:r>
      <w:r>
        <w:tab/>
      </w:r>
      <w:r w:rsidR="00970E64">
        <w:t xml:space="preserve">Clerk-Treasurer </w:t>
      </w:r>
    </w:p>
    <w:p w14:paraId="6239920E" w14:textId="69609225" w:rsidR="008C6E4A" w:rsidRDefault="00970E64" w:rsidP="00970E64">
      <w:pPr>
        <w:ind w:left="5040" w:firstLine="720"/>
        <w:jc w:val="both"/>
      </w:pPr>
      <w:r>
        <w:t>Town of White</w:t>
      </w:r>
      <w:r w:rsidR="006D084C">
        <w:t>land</w:t>
      </w:r>
    </w:p>
    <w:p w14:paraId="55A51BDF" w14:textId="77777777" w:rsidR="009867B3" w:rsidRDefault="009867B3"/>
    <w:p w14:paraId="3A2B0C5C" w14:textId="77777777" w:rsidR="00246F28" w:rsidRDefault="00246F28"/>
    <w:p w14:paraId="2085F0CD" w14:textId="77777777" w:rsidR="00246F28" w:rsidRDefault="00246F28"/>
    <w:p w14:paraId="4D73B7F9" w14:textId="77777777" w:rsidR="00246F28" w:rsidRDefault="00246F28"/>
    <w:sectPr w:rsidR="00246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4A"/>
    <w:rsid w:val="00027D57"/>
    <w:rsid w:val="00055BF0"/>
    <w:rsid w:val="000D6292"/>
    <w:rsid w:val="000E0506"/>
    <w:rsid w:val="00233777"/>
    <w:rsid w:val="00246F28"/>
    <w:rsid w:val="0026135E"/>
    <w:rsid w:val="00292196"/>
    <w:rsid w:val="00376851"/>
    <w:rsid w:val="003B5FBB"/>
    <w:rsid w:val="003D59F9"/>
    <w:rsid w:val="003F1B47"/>
    <w:rsid w:val="004C0774"/>
    <w:rsid w:val="004F5811"/>
    <w:rsid w:val="00544A9D"/>
    <w:rsid w:val="005D3800"/>
    <w:rsid w:val="006521FD"/>
    <w:rsid w:val="00677322"/>
    <w:rsid w:val="006C7A15"/>
    <w:rsid w:val="006D084C"/>
    <w:rsid w:val="00732804"/>
    <w:rsid w:val="007E747E"/>
    <w:rsid w:val="00841118"/>
    <w:rsid w:val="008A5853"/>
    <w:rsid w:val="008C6E4A"/>
    <w:rsid w:val="00970E64"/>
    <w:rsid w:val="009867B3"/>
    <w:rsid w:val="00AA0145"/>
    <w:rsid w:val="00AC05EF"/>
    <w:rsid w:val="00B1128A"/>
    <w:rsid w:val="00B15BEB"/>
    <w:rsid w:val="00B83F92"/>
    <w:rsid w:val="00BA1148"/>
    <w:rsid w:val="00C00D52"/>
    <w:rsid w:val="00C309C9"/>
    <w:rsid w:val="00C36B5F"/>
    <w:rsid w:val="00CC572B"/>
    <w:rsid w:val="00D458CD"/>
    <w:rsid w:val="00D531A8"/>
    <w:rsid w:val="00D734A6"/>
    <w:rsid w:val="00D77856"/>
    <w:rsid w:val="00DA2DDD"/>
    <w:rsid w:val="00DC4FC6"/>
    <w:rsid w:val="00E46693"/>
    <w:rsid w:val="00E835F1"/>
    <w:rsid w:val="00E964DF"/>
    <w:rsid w:val="00EB0685"/>
    <w:rsid w:val="00EC0736"/>
    <w:rsid w:val="00EC4918"/>
    <w:rsid w:val="00ED24E0"/>
    <w:rsid w:val="00EE2178"/>
    <w:rsid w:val="00F2079F"/>
    <w:rsid w:val="00F317F2"/>
    <w:rsid w:val="00F331CE"/>
    <w:rsid w:val="00F41E70"/>
    <w:rsid w:val="00F63D40"/>
    <w:rsid w:val="00F65581"/>
    <w:rsid w:val="00FF2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B4B41"/>
  <w15:docId w15:val="{274BA0DA-0F24-4264-B0CB-DC9BC135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E4A"/>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Jenny Roberts</cp:lastModifiedBy>
  <cp:revision>2</cp:revision>
  <dcterms:created xsi:type="dcterms:W3CDTF">2026-10-26T14:41:00Z</dcterms:created>
  <dcterms:modified xsi:type="dcterms:W3CDTF">2026-10-26T14:41:00Z</dcterms:modified>
</cp:coreProperties>
</file>