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53F1" w14:textId="77777777" w:rsidR="00345F8A" w:rsidRPr="00627381" w:rsidRDefault="007F0FED" w:rsidP="007F0FED">
      <w:pPr>
        <w:jc w:val="center"/>
        <w:rPr>
          <w:b/>
        </w:rPr>
      </w:pPr>
      <w:r w:rsidRPr="00627381">
        <w:rPr>
          <w:b/>
        </w:rPr>
        <w:t>N</w:t>
      </w:r>
      <w:r w:rsidR="009C0CD8" w:rsidRPr="00627381">
        <w:rPr>
          <w:b/>
        </w:rPr>
        <w:t>OTICE TO TAXPAYERS</w:t>
      </w:r>
    </w:p>
    <w:p w14:paraId="16B10990" w14:textId="77777777" w:rsidR="00F30666" w:rsidRPr="00627381" w:rsidRDefault="00F30666" w:rsidP="007F0FED">
      <w:pPr>
        <w:jc w:val="center"/>
      </w:pPr>
    </w:p>
    <w:p w14:paraId="20C897F4" w14:textId="11590525" w:rsidR="007F0FED" w:rsidRPr="00627381" w:rsidRDefault="007F0FED" w:rsidP="00F30666">
      <w:r w:rsidRPr="00627381">
        <w:t>Notice is hereby given the taxpayers of the City of Angola, Steuben County, Indiana that the proper legal officers at their regular meeting place at City Hall, 210 North Public Square</w:t>
      </w:r>
      <w:r w:rsidR="00F30666" w:rsidRPr="00627381">
        <w:t>,</w:t>
      </w:r>
      <w:r w:rsidRPr="00627381">
        <w:t xml:space="preserve"> at 7:00 p.m. local prevailing time on </w:t>
      </w:r>
      <w:r w:rsidR="002E201C">
        <w:t xml:space="preserve">November </w:t>
      </w:r>
      <w:r w:rsidR="00F044A8">
        <w:t>2</w:t>
      </w:r>
      <w:r w:rsidR="006D6B94">
        <w:t xml:space="preserve">, </w:t>
      </w:r>
      <w:proofErr w:type="gramStart"/>
      <w:r w:rsidR="006D6B94">
        <w:t>20</w:t>
      </w:r>
      <w:r w:rsidR="00247844">
        <w:t>2</w:t>
      </w:r>
      <w:r w:rsidR="00F044A8">
        <w:t>6</w:t>
      </w:r>
      <w:proofErr w:type="gramEnd"/>
      <w:r w:rsidRPr="00627381">
        <w:t xml:space="preserve"> will consider the following </w:t>
      </w:r>
      <w:r w:rsidR="004A27BF" w:rsidRPr="00627381">
        <w:t xml:space="preserve">appropriation </w:t>
      </w:r>
      <w:r w:rsidR="0085620C" w:rsidRPr="00627381">
        <w:t xml:space="preserve">reductions </w:t>
      </w:r>
      <w:r w:rsidRPr="00627381">
        <w:t>for the current year.</w:t>
      </w:r>
    </w:p>
    <w:p w14:paraId="4A7A3FC9" w14:textId="0FAAF1B2" w:rsidR="002F5AF3" w:rsidRDefault="00B62CCE" w:rsidP="007F0FED">
      <w:pPr>
        <w:ind w:firstLine="720"/>
      </w:pPr>
      <w:r>
        <w:t xml:space="preserve">243 </w:t>
      </w:r>
      <w:r w:rsidR="00247844">
        <w:t>Local Road &amp; Bridge Matching Grant Fund</w:t>
      </w:r>
    </w:p>
    <w:p w14:paraId="4EEDDB2F" w14:textId="04F4C66E" w:rsidR="002F5AF3" w:rsidRPr="00EB07E9" w:rsidRDefault="002F5AF3" w:rsidP="007F0FED">
      <w:pPr>
        <w:ind w:firstLine="720"/>
      </w:pPr>
      <w:r>
        <w:tab/>
      </w:r>
      <w:r w:rsidR="00F044A8">
        <w:t>Capital Outlays</w:t>
      </w:r>
      <w:r>
        <w:tab/>
      </w:r>
      <w:r>
        <w:tab/>
      </w:r>
      <w:r>
        <w:tab/>
        <w:t>$</w:t>
      </w:r>
      <w:r w:rsidR="00F044A8">
        <w:t>900,000</w:t>
      </w:r>
    </w:p>
    <w:p w14:paraId="15FE79C3" w14:textId="77777777" w:rsidR="00274A81" w:rsidRPr="00627381" w:rsidRDefault="007F0FED" w:rsidP="00F30666">
      <w:r w:rsidRPr="00627381">
        <w:t>Taxpayers appearing at the meeting shall have a right to be heard</w:t>
      </w:r>
      <w:r w:rsidR="00274A81" w:rsidRPr="00627381">
        <w:t>.</w:t>
      </w:r>
    </w:p>
    <w:p w14:paraId="5E91DF97" w14:textId="77777777" w:rsidR="00F30666" w:rsidRPr="00627381" w:rsidRDefault="00F30666"/>
    <w:p w14:paraId="1D3B9513" w14:textId="6F135E34" w:rsidR="007F0FED" w:rsidRPr="00627381" w:rsidRDefault="00624D7D">
      <w:r>
        <w:t xml:space="preserve">October </w:t>
      </w:r>
      <w:r w:rsidR="00F044A8">
        <w:t>15</w:t>
      </w:r>
      <w:r>
        <w:t xml:space="preserve">, </w:t>
      </w:r>
      <w:proofErr w:type="gramStart"/>
      <w:r>
        <w:t>20</w:t>
      </w:r>
      <w:r w:rsidR="00247844">
        <w:t>2</w:t>
      </w:r>
      <w:r w:rsidR="00F044A8">
        <w:t>6</w:t>
      </w:r>
      <w:proofErr w:type="gramEnd"/>
      <w:r w:rsidR="008E1817" w:rsidRPr="00627381">
        <w:tab/>
      </w:r>
      <w:r w:rsidR="00F30666" w:rsidRPr="00627381">
        <w:tab/>
      </w:r>
      <w:r w:rsidR="007772D4">
        <w:tab/>
      </w:r>
      <w:r w:rsidR="00EB07E9">
        <w:tab/>
      </w:r>
      <w:r w:rsidR="00247844">
        <w:t>Ryan P. Herbert</w:t>
      </w:r>
      <w:r w:rsidR="00F30666" w:rsidRPr="00627381">
        <w:t xml:space="preserve">, </w:t>
      </w:r>
      <w:r w:rsidR="00274A81" w:rsidRPr="00627381">
        <w:t>Clerk-Treasurer</w:t>
      </w:r>
      <w:r w:rsidR="007F0FED" w:rsidRPr="00627381">
        <w:tab/>
      </w:r>
    </w:p>
    <w:sectPr w:rsidR="007F0FED" w:rsidRPr="0062738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DBB"/>
    <w:rsid w:val="0001571A"/>
    <w:rsid w:val="00161952"/>
    <w:rsid w:val="002062D9"/>
    <w:rsid w:val="00213884"/>
    <w:rsid w:val="00230740"/>
    <w:rsid w:val="00247844"/>
    <w:rsid w:val="00274A81"/>
    <w:rsid w:val="002D7D44"/>
    <w:rsid w:val="002E201C"/>
    <w:rsid w:val="002E79EE"/>
    <w:rsid w:val="002F5AF3"/>
    <w:rsid w:val="00345F8A"/>
    <w:rsid w:val="00376FBC"/>
    <w:rsid w:val="003E795D"/>
    <w:rsid w:val="004336A5"/>
    <w:rsid w:val="00460E6B"/>
    <w:rsid w:val="004A27BF"/>
    <w:rsid w:val="004F22B0"/>
    <w:rsid w:val="00512A3A"/>
    <w:rsid w:val="00512F85"/>
    <w:rsid w:val="00527E2A"/>
    <w:rsid w:val="005A6B32"/>
    <w:rsid w:val="005C52FB"/>
    <w:rsid w:val="006068E6"/>
    <w:rsid w:val="006167DF"/>
    <w:rsid w:val="00624D7D"/>
    <w:rsid w:val="00627381"/>
    <w:rsid w:val="00690856"/>
    <w:rsid w:val="006D6B94"/>
    <w:rsid w:val="006E557C"/>
    <w:rsid w:val="00733391"/>
    <w:rsid w:val="007772D4"/>
    <w:rsid w:val="007F0FED"/>
    <w:rsid w:val="008133EA"/>
    <w:rsid w:val="0081517C"/>
    <w:rsid w:val="00831DD5"/>
    <w:rsid w:val="00833D8F"/>
    <w:rsid w:val="0085620C"/>
    <w:rsid w:val="008E1817"/>
    <w:rsid w:val="008F4495"/>
    <w:rsid w:val="009216BF"/>
    <w:rsid w:val="0093286A"/>
    <w:rsid w:val="00940876"/>
    <w:rsid w:val="00993B8F"/>
    <w:rsid w:val="009C0CD8"/>
    <w:rsid w:val="00A21A54"/>
    <w:rsid w:val="00A27135"/>
    <w:rsid w:val="00A9391B"/>
    <w:rsid w:val="00AC081F"/>
    <w:rsid w:val="00B62CCE"/>
    <w:rsid w:val="00B75D8E"/>
    <w:rsid w:val="00BB18BC"/>
    <w:rsid w:val="00C00BCB"/>
    <w:rsid w:val="00C72DBB"/>
    <w:rsid w:val="00CC33BF"/>
    <w:rsid w:val="00D206FE"/>
    <w:rsid w:val="00D57935"/>
    <w:rsid w:val="00D754FB"/>
    <w:rsid w:val="00EB07E9"/>
    <w:rsid w:val="00F044A8"/>
    <w:rsid w:val="00F30666"/>
    <w:rsid w:val="00F55ED9"/>
    <w:rsid w:val="00F97730"/>
    <w:rsid w:val="00FC3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5B584"/>
  <w15:docId w15:val="{22C144C2-ADCB-4023-92C8-2C5BF7ED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939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B7E07-9D3B-48C6-BE23-C2BD1265E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NOTICE TO TAXPAYERS OF ADDITIONAL APPROPRIATION</vt:lpstr>
    </vt:vector>
  </TitlesOfParts>
  <Company>City Of Angola</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TAXPAYERS OF ADDITIONAL APPROPRIATION</dc:title>
  <dc:creator>deb</dc:creator>
  <cp:lastModifiedBy>Ryan Herbert</cp:lastModifiedBy>
  <cp:revision>3</cp:revision>
  <cp:lastPrinted>2019-10-08T17:55:00Z</cp:lastPrinted>
  <dcterms:created xsi:type="dcterms:W3CDTF">2026-10-15T14:05:00Z</dcterms:created>
  <dcterms:modified xsi:type="dcterms:W3CDTF">2026-10-15T14:34:00Z</dcterms:modified>
</cp:coreProperties>
</file>