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759D" w14:textId="1B39B21C" w:rsidR="0059057D" w:rsidRDefault="004B6452" w:rsidP="004B6452">
      <w:pPr>
        <w:jc w:val="center"/>
        <w:rPr>
          <w:b/>
          <w:bCs/>
        </w:rPr>
      </w:pPr>
      <w:r>
        <w:rPr>
          <w:b/>
          <w:bCs/>
        </w:rPr>
        <w:t>NOTICE TO TAXPAYERS OF ADDITIONAL APPROPRIATION</w:t>
      </w:r>
    </w:p>
    <w:p w14:paraId="0F729605" w14:textId="39F1F9FC" w:rsidR="004B6452" w:rsidRDefault="004B6452" w:rsidP="004B6452">
      <w:pPr>
        <w:jc w:val="center"/>
        <w:rPr>
          <w:b/>
          <w:bCs/>
        </w:rPr>
      </w:pPr>
    </w:p>
    <w:p w14:paraId="2B2F934D" w14:textId="1E3EC37B" w:rsidR="004B6452" w:rsidRDefault="004B6452" w:rsidP="004B6452">
      <w:r>
        <w:t xml:space="preserve">Notice is hereby given the taxpayers of the City of Salem, Washington County, Indiana that the proper legal officers </w:t>
      </w:r>
      <w:r w:rsidR="00285AD5">
        <w:t>will consider the following additional appropriations in excess of the budget for the current year</w:t>
      </w:r>
      <w:r>
        <w:t xml:space="preserve"> at their regular meeting place at Salem City Hall,</w:t>
      </w:r>
      <w:r w:rsidR="00285AD5">
        <w:t xml:space="preserve"> at 201 E. Market St., Salem, Indiana</w:t>
      </w:r>
      <w:r>
        <w:t xml:space="preserve"> at </w:t>
      </w:r>
      <w:r w:rsidR="006A332E">
        <w:t>5</w:t>
      </w:r>
      <w:r>
        <w:t>:</w:t>
      </w:r>
      <w:r w:rsidR="009F2C58">
        <w:t>3</w:t>
      </w:r>
      <w:r>
        <w:t xml:space="preserve">0 o’clock p.m., on the </w:t>
      </w:r>
      <w:r w:rsidR="009F2C58">
        <w:t>1</w:t>
      </w:r>
      <w:r w:rsidR="00285AD5">
        <w:t>3</w:t>
      </w:r>
      <w:r w:rsidRPr="004B6452">
        <w:rPr>
          <w:vertAlign w:val="superscript"/>
        </w:rPr>
        <w:t>th</w:t>
      </w:r>
      <w:r>
        <w:t xml:space="preserve"> day of </w:t>
      </w:r>
      <w:r w:rsidR="00066B8D">
        <w:t>October</w:t>
      </w:r>
      <w:r>
        <w:t>, 202</w:t>
      </w:r>
      <w:r w:rsidR="00285AD5">
        <w:t>6.</w:t>
      </w:r>
    </w:p>
    <w:p w14:paraId="172C5768" w14:textId="659FA986" w:rsidR="00826B5B" w:rsidRDefault="004B6452" w:rsidP="001150F1">
      <w:pPr>
        <w:spacing w:after="0" w:line="240" w:lineRule="auto"/>
      </w:pPr>
      <w:r>
        <w:t xml:space="preserve">Fund Name:  </w:t>
      </w:r>
      <w:r w:rsidR="00285AD5">
        <w:t>Public Safety</w:t>
      </w:r>
    </w:p>
    <w:p w14:paraId="6A8E7806" w14:textId="77777777" w:rsidR="00826B5B" w:rsidRDefault="006A332E" w:rsidP="00826B5B">
      <w:pPr>
        <w:spacing w:after="0" w:line="240" w:lineRule="auto"/>
      </w:pPr>
      <w:r>
        <w:t>Major Budget Classification:</w:t>
      </w:r>
    </w:p>
    <w:p w14:paraId="25497B1D" w14:textId="77777777" w:rsidR="008D3B4B" w:rsidRDefault="00826B5B" w:rsidP="00826B5B">
      <w:pPr>
        <w:spacing w:after="0" w:line="240" w:lineRule="auto"/>
      </w:pPr>
      <w:r>
        <w:t>Capital Outlay</w:t>
      </w:r>
      <w:r w:rsidR="008D3B4B">
        <w:t xml:space="preserve"> </w:t>
      </w:r>
    </w:p>
    <w:p w14:paraId="67B34AE9" w14:textId="60478CBB" w:rsidR="008D3B4B" w:rsidRDefault="008D3B4B" w:rsidP="008D3B4B">
      <w:pPr>
        <w:spacing w:after="0" w:line="240" w:lineRule="auto"/>
        <w:ind w:firstLine="720"/>
      </w:pPr>
      <w:r>
        <w:t xml:space="preserve">Police Vehicles   </w:t>
      </w:r>
      <w:r>
        <w:tab/>
      </w:r>
      <w:r>
        <w:tab/>
        <w:t>#2240001454</w:t>
      </w:r>
      <w:r>
        <w:tab/>
      </w:r>
      <w:r>
        <w:tab/>
      </w:r>
      <w:r>
        <w:tab/>
      </w:r>
      <w:r>
        <w:tab/>
        <w:t>$15</w:t>
      </w:r>
      <w:r w:rsidR="003C043C">
        <w:t>1</w:t>
      </w:r>
      <w:r>
        <w:t>,000.00</w:t>
      </w:r>
      <w:r w:rsidR="00826B5B">
        <w:tab/>
      </w:r>
      <w:r w:rsidR="00826B5B">
        <w:tab/>
      </w:r>
    </w:p>
    <w:p w14:paraId="008C82A3" w14:textId="644DACC7" w:rsidR="00826B5B" w:rsidRDefault="00826B5B" w:rsidP="008D3B4B">
      <w:pPr>
        <w:spacing w:after="0" w:line="240" w:lineRule="auto"/>
      </w:pPr>
      <w:r>
        <w:t xml:space="preserve">TOTAL for </w:t>
      </w:r>
      <w:r w:rsidR="00285AD5">
        <w:t>Public Safety</w:t>
      </w:r>
      <w:r>
        <w:tab/>
      </w:r>
      <w:r>
        <w:tab/>
      </w:r>
      <w:r>
        <w:tab/>
      </w:r>
      <w:r>
        <w:tab/>
      </w:r>
      <w:r>
        <w:tab/>
      </w:r>
      <w:r w:rsidR="00285AD5">
        <w:tab/>
      </w:r>
      <w:r>
        <w:tab/>
      </w:r>
      <w:r>
        <w:tab/>
      </w:r>
      <w:r>
        <w:tab/>
        <w:t>$</w:t>
      </w:r>
      <w:r w:rsidR="00285AD5">
        <w:t>151,000.00</w:t>
      </w:r>
    </w:p>
    <w:p w14:paraId="2E5403DB" w14:textId="77777777" w:rsidR="009F2C58" w:rsidRDefault="009F2C58" w:rsidP="006A332E">
      <w:pPr>
        <w:spacing w:after="0" w:line="240" w:lineRule="auto"/>
      </w:pPr>
    </w:p>
    <w:p w14:paraId="6D0C5A7C" w14:textId="28CCC3CE" w:rsidR="009F2C58" w:rsidRDefault="009F2C58" w:rsidP="006A332E">
      <w:pPr>
        <w:spacing w:after="0" w:line="240" w:lineRule="auto"/>
      </w:pPr>
      <w:r>
        <w:t xml:space="preserve">Fund Name:  </w:t>
      </w:r>
      <w:proofErr w:type="spellStart"/>
      <w:r w:rsidR="00285AD5">
        <w:t>Opiod</w:t>
      </w:r>
      <w:proofErr w:type="spellEnd"/>
      <w:r w:rsidR="00285AD5">
        <w:t xml:space="preserve"> Restricted</w:t>
      </w:r>
    </w:p>
    <w:p w14:paraId="533EEEBA" w14:textId="77777777" w:rsidR="009F2C58" w:rsidRDefault="009F2C58" w:rsidP="006A332E">
      <w:pPr>
        <w:spacing w:after="0" w:line="240" w:lineRule="auto"/>
      </w:pPr>
      <w:r>
        <w:t>Major Budget Classification:</w:t>
      </w:r>
    </w:p>
    <w:p w14:paraId="1300AD0F" w14:textId="77777777" w:rsidR="008D3B4B" w:rsidRDefault="00285AD5" w:rsidP="006A332E">
      <w:pPr>
        <w:spacing w:after="0" w:line="240" w:lineRule="auto"/>
      </w:pPr>
      <w:r>
        <w:t>Other Services and Charges</w:t>
      </w:r>
      <w:r w:rsidR="009F2C58">
        <w:tab/>
      </w:r>
      <w:r w:rsidR="009F2C58">
        <w:tab/>
      </w:r>
    </w:p>
    <w:p w14:paraId="31604842" w14:textId="2AE2377E" w:rsidR="009F2C58" w:rsidRDefault="008D3B4B" w:rsidP="008D3B4B">
      <w:pPr>
        <w:spacing w:after="0" w:line="240" w:lineRule="auto"/>
      </w:pPr>
      <w:r>
        <w:tab/>
      </w:r>
      <w:proofErr w:type="spellStart"/>
      <w:r>
        <w:t>Opiod</w:t>
      </w:r>
      <w:proofErr w:type="spellEnd"/>
      <w:r>
        <w:t xml:space="preserve"> Settlement</w:t>
      </w:r>
      <w:r>
        <w:tab/>
      </w:r>
      <w:r>
        <w:tab/>
        <w:t>#2257001500</w:t>
      </w:r>
      <w:r w:rsidR="009F2C58">
        <w:tab/>
      </w:r>
      <w:r w:rsidR="009F2C58">
        <w:tab/>
      </w:r>
      <w:r w:rsidR="009F2C58">
        <w:tab/>
      </w:r>
      <w:r w:rsidR="009F2C58">
        <w:tab/>
        <w:t>$</w:t>
      </w:r>
      <w:r w:rsidR="00285AD5">
        <w:t>10,000.00</w:t>
      </w:r>
    </w:p>
    <w:p w14:paraId="322074F1" w14:textId="0A4BB3F1" w:rsidR="00066B8D" w:rsidRDefault="009F2C58" w:rsidP="006A332E">
      <w:pPr>
        <w:spacing w:after="0" w:line="240" w:lineRule="auto"/>
      </w:pPr>
      <w:r>
        <w:t xml:space="preserve">TOTAL for </w:t>
      </w:r>
      <w:proofErr w:type="spellStart"/>
      <w:r w:rsidR="008D3B4B">
        <w:t>Opiod</w:t>
      </w:r>
      <w:proofErr w:type="spellEnd"/>
      <w:r w:rsidR="008D3B4B">
        <w:t xml:space="preserve"> Restricted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66B8D">
        <w:tab/>
      </w:r>
      <w:r>
        <w:t>$</w:t>
      </w:r>
      <w:r w:rsidR="00285AD5">
        <w:t>10,000.00</w:t>
      </w:r>
    </w:p>
    <w:p w14:paraId="1CEB25CC" w14:textId="07FBB0A3" w:rsidR="00066B8D" w:rsidRDefault="00066B8D" w:rsidP="006A332E">
      <w:pPr>
        <w:spacing w:after="0" w:line="240" w:lineRule="auto"/>
      </w:pPr>
      <w:r>
        <w:tab/>
      </w:r>
    </w:p>
    <w:p w14:paraId="6846B0F6" w14:textId="36E551F7" w:rsidR="004B6452" w:rsidRDefault="004B6452" w:rsidP="004B6452">
      <w:r>
        <w:tab/>
      </w:r>
      <w:r>
        <w:tab/>
      </w:r>
      <w:r>
        <w:tab/>
      </w:r>
      <w:r>
        <w:tab/>
      </w:r>
      <w:r>
        <w:tab/>
      </w:r>
    </w:p>
    <w:p w14:paraId="3B2D6C82" w14:textId="1989F7F4" w:rsidR="004B6452" w:rsidRDefault="004B6452" w:rsidP="004B6452">
      <w:r>
        <w:t xml:space="preserve">Taxpayers appearing at the meeting shall have a right to be heard.  The additional appropriations as finally made will be referred to the Department of Local Government Finance (DLGF).  </w:t>
      </w:r>
    </w:p>
    <w:p w14:paraId="00469659" w14:textId="77777777" w:rsidR="00285AD5" w:rsidRDefault="00285AD5" w:rsidP="004B6452"/>
    <w:p w14:paraId="67010631" w14:textId="118BEE35" w:rsidR="00285AD5" w:rsidRPr="00285AD5" w:rsidRDefault="00285AD5" w:rsidP="004B6452">
      <w:r>
        <w:rPr>
          <w:b/>
          <w:bCs/>
        </w:rPr>
        <w:t>Fiscal Officer</w:t>
      </w:r>
      <w:r w:rsidR="003F4770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F4770">
        <w:rPr>
          <w:b/>
          <w:bCs/>
        </w:rPr>
        <w:tab/>
      </w:r>
      <w:r>
        <w:t>Sally J. Hattabaugh</w:t>
      </w:r>
    </w:p>
    <w:p w14:paraId="52A48F72" w14:textId="2A4C4155" w:rsidR="004B6452" w:rsidRDefault="004B6452" w:rsidP="004B6452">
      <w:r w:rsidRPr="003F4770">
        <w:rPr>
          <w:b/>
          <w:bCs/>
        </w:rPr>
        <w:t>Dated:</w:t>
      </w:r>
      <w:r w:rsidR="003F4770">
        <w:rPr>
          <w:b/>
          <w:bCs/>
        </w:rPr>
        <w:tab/>
      </w:r>
      <w:r w:rsidR="003F4770">
        <w:rPr>
          <w:b/>
          <w:bCs/>
        </w:rPr>
        <w:tab/>
      </w:r>
      <w:r w:rsidR="003F4770">
        <w:rPr>
          <w:b/>
          <w:bCs/>
        </w:rPr>
        <w:tab/>
      </w:r>
      <w:r w:rsidR="003F4770">
        <w:rPr>
          <w:b/>
          <w:bCs/>
        </w:rPr>
        <w:tab/>
      </w:r>
      <w:r w:rsidR="003F4770">
        <w:rPr>
          <w:b/>
          <w:bCs/>
        </w:rPr>
        <w:tab/>
      </w:r>
      <w:r w:rsidR="00066B8D">
        <w:t xml:space="preserve">September </w:t>
      </w:r>
      <w:r w:rsidR="00285AD5">
        <w:t>28,2026</w:t>
      </w:r>
    </w:p>
    <w:p w14:paraId="58C9E9B8" w14:textId="0BE1A2EC" w:rsidR="004B6452" w:rsidRDefault="004B6452" w:rsidP="004B64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50F1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B64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52"/>
    <w:rsid w:val="00066B8D"/>
    <w:rsid w:val="001150F1"/>
    <w:rsid w:val="00144B29"/>
    <w:rsid w:val="00194CA1"/>
    <w:rsid w:val="00220E24"/>
    <w:rsid w:val="00285AD5"/>
    <w:rsid w:val="00325007"/>
    <w:rsid w:val="003564C9"/>
    <w:rsid w:val="003C043C"/>
    <w:rsid w:val="003F4770"/>
    <w:rsid w:val="00495507"/>
    <w:rsid w:val="004B6452"/>
    <w:rsid w:val="0059057D"/>
    <w:rsid w:val="005D0635"/>
    <w:rsid w:val="00652F01"/>
    <w:rsid w:val="006A332E"/>
    <w:rsid w:val="006E6CC4"/>
    <w:rsid w:val="00730FC8"/>
    <w:rsid w:val="00826B5B"/>
    <w:rsid w:val="008372FB"/>
    <w:rsid w:val="008D3B4B"/>
    <w:rsid w:val="009F2C58"/>
    <w:rsid w:val="00BF4FC5"/>
    <w:rsid w:val="00D24DC5"/>
    <w:rsid w:val="00DA3614"/>
    <w:rsid w:val="00E34BEE"/>
    <w:rsid w:val="00EC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D335"/>
  <w15:chartTrackingRefBased/>
  <w15:docId w15:val="{23031F46-3176-40B6-B157-5EB587C8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Hattabaugh</dc:creator>
  <cp:keywords/>
  <dc:description/>
  <cp:lastModifiedBy>Sally Hattabaugh</cp:lastModifiedBy>
  <cp:revision>6</cp:revision>
  <cp:lastPrinted>2026-09-28T20:51:00Z</cp:lastPrinted>
  <dcterms:created xsi:type="dcterms:W3CDTF">2026-09-28T20:43:00Z</dcterms:created>
  <dcterms:modified xsi:type="dcterms:W3CDTF">2026-09-28T20:52:00Z</dcterms:modified>
</cp:coreProperties>
</file>