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07DE5" w14:textId="246A67BE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62CB903A" w14:textId="2B494612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Notice is hereby given the taxpayers of </w:t>
      </w:r>
      <w:r w:rsidR="00827410">
        <w:rPr>
          <w:bCs/>
        </w:rPr>
        <w:t>the</w:t>
      </w:r>
      <w:r w:rsidR="00FD43B6">
        <w:rPr>
          <w:bCs/>
        </w:rPr>
        <w:t xml:space="preserve"> </w:t>
      </w:r>
      <w:r w:rsidR="00827410">
        <w:rPr>
          <w:bCs/>
        </w:rPr>
        <w:t>Town of Lowell</w:t>
      </w:r>
      <w:r w:rsidRPr="00F91C51">
        <w:rPr>
          <w:bCs/>
        </w:rPr>
        <w:t xml:space="preserve">, </w:t>
      </w:r>
      <w:r w:rsidR="00827410">
        <w:rPr>
          <w:bCs/>
        </w:rPr>
        <w:t>Lake</w:t>
      </w:r>
      <w:r w:rsidRPr="00F91C51">
        <w:rPr>
          <w:bCs/>
        </w:rPr>
        <w:t xml:space="preserve"> County, Indiana that the proper legal officers will consider the following additional appropriations in excess of the budget for the current year at their regular meeting place at</w:t>
      </w:r>
      <w:r w:rsidR="00FD43B6">
        <w:rPr>
          <w:bCs/>
        </w:rPr>
        <w:t xml:space="preserve"> Lowell Town Hall, 501 E. Main Street, Lowell, Indiana, 46356 </w:t>
      </w:r>
      <w:r w:rsidRPr="00F91C51">
        <w:rPr>
          <w:bCs/>
        </w:rPr>
        <w:t xml:space="preserve">at </w:t>
      </w:r>
      <w:r w:rsidR="00FD43B6">
        <w:rPr>
          <w:bCs/>
        </w:rPr>
        <w:t>7:00 pm</w:t>
      </w:r>
      <w:r w:rsidR="00E71A18" w:rsidRPr="00F91C51">
        <w:rPr>
          <w:bCs/>
        </w:rPr>
        <w:t>, on the</w:t>
      </w:r>
      <w:r w:rsidR="00D63E98">
        <w:rPr>
          <w:bCs/>
        </w:rPr>
        <w:t xml:space="preserve"> </w:t>
      </w:r>
      <w:r w:rsidR="008C132A">
        <w:rPr>
          <w:bCs/>
        </w:rPr>
        <w:t>23</w:t>
      </w:r>
      <w:r w:rsidR="008C132A" w:rsidRPr="008C132A">
        <w:rPr>
          <w:bCs/>
          <w:vertAlign w:val="superscript"/>
        </w:rPr>
        <w:t>rd</w:t>
      </w:r>
      <w:r w:rsidR="008C132A">
        <w:rPr>
          <w:bCs/>
        </w:rPr>
        <w:t xml:space="preserve"> </w:t>
      </w:r>
      <w:r w:rsidR="00E71A18" w:rsidRPr="00F91C51">
        <w:rPr>
          <w:bCs/>
        </w:rPr>
        <w:t>day of</w:t>
      </w:r>
      <w:r w:rsidR="00FD43B6">
        <w:rPr>
          <w:bCs/>
        </w:rPr>
        <w:t xml:space="preserve"> </w:t>
      </w:r>
      <w:r w:rsidR="00A75677">
        <w:rPr>
          <w:bCs/>
        </w:rPr>
        <w:t>November</w:t>
      </w:r>
      <w:r w:rsidR="00FD43B6">
        <w:rPr>
          <w:bCs/>
        </w:rPr>
        <w:t>, 2026</w:t>
      </w: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1ED9C1A0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 w:rsidR="00A75677">
              <w:rPr>
                <w:b/>
                <w:bCs/>
                <w:snapToGrid w:val="0"/>
                <w:color w:val="000000"/>
              </w:rPr>
              <w:t>4401</w:t>
            </w:r>
            <w:r w:rsidR="00FD43B6">
              <w:rPr>
                <w:b/>
                <w:bCs/>
                <w:snapToGrid w:val="0"/>
                <w:color w:val="000000"/>
              </w:rPr>
              <w:t xml:space="preserve"> C</w:t>
            </w:r>
            <w:r w:rsidR="00A75677">
              <w:rPr>
                <w:b/>
                <w:bCs/>
                <w:snapToGrid w:val="0"/>
                <w:color w:val="000000"/>
              </w:rPr>
              <w:t>CI – Cumulative Capital Improvement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1DFBEFD4" w14:textId="77777777" w:rsidTr="004F324F">
        <w:tc>
          <w:tcPr>
            <w:tcW w:w="2898" w:type="dxa"/>
          </w:tcPr>
          <w:p w14:paraId="1FFFCAD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331591B1" w14:textId="7688D141" w:rsidR="00B44831" w:rsidRPr="006C72EA" w:rsidRDefault="00A75677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Oth Capital </w:t>
            </w:r>
            <w:proofErr w:type="spellStart"/>
            <w:r>
              <w:rPr>
                <w:snapToGrid w:val="0"/>
                <w:color w:val="000000"/>
              </w:rPr>
              <w:t>Imprv</w:t>
            </w:r>
            <w:proofErr w:type="spellEnd"/>
          </w:p>
        </w:tc>
        <w:tc>
          <w:tcPr>
            <w:tcW w:w="1890" w:type="dxa"/>
          </w:tcPr>
          <w:p w14:paraId="5D83093E" w14:textId="03C48609" w:rsidR="00B44831" w:rsidRPr="006C72EA" w:rsidRDefault="00A75677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4401-001-441</w:t>
            </w:r>
          </w:p>
        </w:tc>
        <w:tc>
          <w:tcPr>
            <w:tcW w:w="2070" w:type="dxa"/>
          </w:tcPr>
          <w:p w14:paraId="0706767B" w14:textId="14A5BE19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FD43B6">
              <w:rPr>
                <w:snapToGrid w:val="0"/>
                <w:color w:val="000000"/>
              </w:rPr>
              <w:t xml:space="preserve"> </w:t>
            </w:r>
            <w:r w:rsidR="00A75677">
              <w:rPr>
                <w:snapToGrid w:val="0"/>
                <w:color w:val="000000"/>
              </w:rPr>
              <w:t>11,000.00</w:t>
            </w:r>
          </w:p>
        </w:tc>
      </w:tr>
      <w:tr w:rsidR="00B44831" w:rsidRPr="00F91C51" w14:paraId="0D94FD1A" w14:textId="77777777" w:rsidTr="004F324F">
        <w:tc>
          <w:tcPr>
            <w:tcW w:w="2898" w:type="dxa"/>
          </w:tcPr>
          <w:p w14:paraId="652C52C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06FC5E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B07F83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BC988E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E3FDF" w:rsidRPr="00F91C51" w14:paraId="4E9634D6" w14:textId="77777777" w:rsidTr="00D1379A">
        <w:tc>
          <w:tcPr>
            <w:tcW w:w="8819" w:type="dxa"/>
            <w:gridSpan w:val="3"/>
            <w:shd w:val="clear" w:color="auto" w:fill="D9D9D9"/>
          </w:tcPr>
          <w:p w14:paraId="645ACB77" w14:textId="77777777" w:rsidR="008E3FDF" w:rsidRPr="006C72EA" w:rsidRDefault="008E3FDF" w:rsidP="008E3FDF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4F288C17" w:rsidR="008E3FDF" w:rsidRPr="006C72EA" w:rsidRDefault="00FD43B6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  <w:r w:rsidR="00A75677">
              <w:rPr>
                <w:snapToGrid w:val="0"/>
                <w:color w:val="000000"/>
              </w:rPr>
              <w:t>11,000.00</w:t>
            </w:r>
          </w:p>
        </w:tc>
      </w:tr>
      <w:bookmarkEnd w:id="0"/>
    </w:tbl>
    <w:p w14:paraId="49913A80" w14:textId="77777777" w:rsidR="0059388F" w:rsidRDefault="0059388F" w:rsidP="00EE13F3">
      <w:pPr>
        <w:widowControl w:val="0"/>
        <w:rPr>
          <w:snapToGrid w:val="0"/>
          <w:color w:val="000000"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59388F" w:rsidRPr="0059388F" w14:paraId="406B21C7" w14:textId="77777777" w:rsidTr="005A6A2B">
        <w:tc>
          <w:tcPr>
            <w:tcW w:w="10889" w:type="dxa"/>
            <w:gridSpan w:val="4"/>
            <w:shd w:val="clear" w:color="auto" w:fill="D9D9D9"/>
          </w:tcPr>
          <w:p w14:paraId="2626FAAA" w14:textId="77777777" w:rsidR="0059388F" w:rsidRPr="0059388F" w:rsidRDefault="0059388F" w:rsidP="0059388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59388F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59388F" w:rsidRPr="0059388F" w14:paraId="16D6EE95" w14:textId="77777777" w:rsidTr="005A6A2B">
        <w:tc>
          <w:tcPr>
            <w:tcW w:w="10889" w:type="dxa"/>
            <w:gridSpan w:val="4"/>
          </w:tcPr>
          <w:p w14:paraId="68FB96D9" w14:textId="13F8F0F0" w:rsidR="0059388F" w:rsidRPr="0059388F" w:rsidRDefault="0059388F" w:rsidP="0059388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59388F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>4437 – Gambling Rev Cum Rev Imp</w:t>
            </w:r>
          </w:p>
        </w:tc>
      </w:tr>
      <w:tr w:rsidR="0059388F" w:rsidRPr="0059388F" w14:paraId="0CB506E2" w14:textId="77777777" w:rsidTr="005A6A2B">
        <w:tc>
          <w:tcPr>
            <w:tcW w:w="2898" w:type="dxa"/>
            <w:shd w:val="clear" w:color="auto" w:fill="D9D9D9"/>
          </w:tcPr>
          <w:p w14:paraId="4E8B853F" w14:textId="77777777" w:rsidR="0059388F" w:rsidRPr="0059388F" w:rsidRDefault="0059388F" w:rsidP="0059388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59388F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5983A7CA" w14:textId="77777777" w:rsidR="0059388F" w:rsidRPr="0059388F" w:rsidRDefault="0059388F" w:rsidP="0059388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59388F"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2AC8CB6C" w14:textId="77777777" w:rsidR="0059388F" w:rsidRPr="0059388F" w:rsidRDefault="0059388F" w:rsidP="0059388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59388F"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7430BC4F" w14:textId="77777777" w:rsidR="0059388F" w:rsidRPr="0059388F" w:rsidRDefault="0059388F" w:rsidP="0059388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59388F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59388F" w:rsidRPr="0059388F" w14:paraId="055B503E" w14:textId="77777777" w:rsidTr="005A6A2B">
        <w:tc>
          <w:tcPr>
            <w:tcW w:w="2898" w:type="dxa"/>
          </w:tcPr>
          <w:p w14:paraId="525A845B" w14:textId="77777777" w:rsidR="0059388F" w:rsidRPr="0059388F" w:rsidRDefault="0059388F" w:rsidP="0059388F">
            <w:pPr>
              <w:widowControl w:val="0"/>
              <w:rPr>
                <w:snapToGrid w:val="0"/>
                <w:color w:val="000000"/>
              </w:rPr>
            </w:pPr>
            <w:r w:rsidRPr="0059388F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759488A6" w14:textId="2E40A5E0" w:rsidR="0059388F" w:rsidRPr="0059388F" w:rsidRDefault="0059388F" w:rsidP="0059388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Sidewalk Project</w:t>
            </w:r>
          </w:p>
        </w:tc>
        <w:tc>
          <w:tcPr>
            <w:tcW w:w="1890" w:type="dxa"/>
          </w:tcPr>
          <w:p w14:paraId="5E4B303B" w14:textId="3348C92C" w:rsidR="0059388F" w:rsidRPr="0059388F" w:rsidRDefault="0059388F" w:rsidP="0059388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4437-001-453</w:t>
            </w:r>
          </w:p>
        </w:tc>
        <w:tc>
          <w:tcPr>
            <w:tcW w:w="2070" w:type="dxa"/>
          </w:tcPr>
          <w:p w14:paraId="05861EE1" w14:textId="7D423EB7" w:rsidR="0059388F" w:rsidRPr="0059388F" w:rsidRDefault="0059388F" w:rsidP="0059388F">
            <w:pPr>
              <w:widowControl w:val="0"/>
              <w:rPr>
                <w:snapToGrid w:val="0"/>
                <w:color w:val="000000"/>
              </w:rPr>
            </w:pPr>
            <w:r w:rsidRPr="0059388F">
              <w:rPr>
                <w:snapToGrid w:val="0"/>
                <w:color w:val="000000"/>
              </w:rPr>
              <w:t xml:space="preserve">$ </w:t>
            </w:r>
            <w:r>
              <w:rPr>
                <w:snapToGrid w:val="0"/>
                <w:color w:val="000000"/>
              </w:rPr>
              <w:t>60,000.00</w:t>
            </w:r>
          </w:p>
        </w:tc>
      </w:tr>
      <w:tr w:rsidR="0059388F" w:rsidRPr="0059388F" w14:paraId="493B4A51" w14:textId="77777777" w:rsidTr="005A6A2B">
        <w:tc>
          <w:tcPr>
            <w:tcW w:w="2898" w:type="dxa"/>
          </w:tcPr>
          <w:p w14:paraId="293FE49C" w14:textId="77777777" w:rsidR="0059388F" w:rsidRPr="0059388F" w:rsidRDefault="0059388F" w:rsidP="0059388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33207EC" w14:textId="77777777" w:rsidR="0059388F" w:rsidRPr="0059388F" w:rsidRDefault="0059388F" w:rsidP="0059388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16694A6" w14:textId="77777777" w:rsidR="0059388F" w:rsidRPr="0059388F" w:rsidRDefault="0059388F" w:rsidP="0059388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761425A" w14:textId="77777777" w:rsidR="0059388F" w:rsidRPr="0059388F" w:rsidRDefault="0059388F" w:rsidP="0059388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59388F" w:rsidRPr="0059388F" w14:paraId="3E831EB8" w14:textId="77777777" w:rsidTr="005A6A2B">
        <w:tc>
          <w:tcPr>
            <w:tcW w:w="8819" w:type="dxa"/>
            <w:gridSpan w:val="3"/>
            <w:shd w:val="clear" w:color="auto" w:fill="D9D9D9"/>
          </w:tcPr>
          <w:p w14:paraId="029EDFA5" w14:textId="77777777" w:rsidR="0059388F" w:rsidRPr="0059388F" w:rsidRDefault="0059388F" w:rsidP="0059388F">
            <w:pPr>
              <w:widowControl w:val="0"/>
              <w:rPr>
                <w:snapToGrid w:val="0"/>
                <w:color w:val="000000"/>
              </w:rPr>
            </w:pPr>
            <w:r w:rsidRPr="0059388F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23F664BB" w14:textId="2BEFC322" w:rsidR="0059388F" w:rsidRPr="0059388F" w:rsidRDefault="0059388F" w:rsidP="0059388F">
            <w:pPr>
              <w:widowControl w:val="0"/>
              <w:rPr>
                <w:snapToGrid w:val="0"/>
                <w:color w:val="000000"/>
              </w:rPr>
            </w:pPr>
            <w:r w:rsidRPr="0059388F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>60,000.00</w:t>
            </w:r>
          </w:p>
        </w:tc>
      </w:tr>
    </w:tbl>
    <w:p w14:paraId="7EC23619" w14:textId="77777777" w:rsidR="0059388F" w:rsidRDefault="0059388F" w:rsidP="00EE13F3">
      <w:pPr>
        <w:widowControl w:val="0"/>
        <w:rPr>
          <w:snapToGrid w:val="0"/>
          <w:color w:val="000000"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59388F" w:rsidRPr="0059388F" w14:paraId="6B162921" w14:textId="77777777" w:rsidTr="005A6A2B">
        <w:tc>
          <w:tcPr>
            <w:tcW w:w="10889" w:type="dxa"/>
            <w:gridSpan w:val="4"/>
            <w:shd w:val="clear" w:color="auto" w:fill="D9D9D9"/>
          </w:tcPr>
          <w:p w14:paraId="1D51EDA2" w14:textId="77777777" w:rsidR="0059388F" w:rsidRPr="0059388F" w:rsidRDefault="0059388F" w:rsidP="005A6A2B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59388F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59388F" w:rsidRPr="0059388F" w14:paraId="20251C16" w14:textId="77777777" w:rsidTr="005A6A2B">
        <w:tc>
          <w:tcPr>
            <w:tcW w:w="10889" w:type="dxa"/>
            <w:gridSpan w:val="4"/>
          </w:tcPr>
          <w:p w14:paraId="4C34C98E" w14:textId="0D0463CB" w:rsidR="0059388F" w:rsidRPr="0059388F" w:rsidRDefault="0059388F" w:rsidP="005A6A2B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59388F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>2240 - LOIT</w:t>
            </w:r>
          </w:p>
        </w:tc>
      </w:tr>
      <w:tr w:rsidR="0059388F" w:rsidRPr="0059388F" w14:paraId="2BEE82E7" w14:textId="77777777" w:rsidTr="005A6A2B">
        <w:tc>
          <w:tcPr>
            <w:tcW w:w="2898" w:type="dxa"/>
            <w:shd w:val="clear" w:color="auto" w:fill="D9D9D9"/>
          </w:tcPr>
          <w:p w14:paraId="4AB3471E" w14:textId="77777777" w:rsidR="0059388F" w:rsidRPr="0059388F" w:rsidRDefault="0059388F" w:rsidP="005A6A2B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59388F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5ABC1C8B" w14:textId="77777777" w:rsidR="0059388F" w:rsidRPr="0059388F" w:rsidRDefault="0059388F" w:rsidP="005A6A2B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59388F"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7D9FE7BE" w14:textId="77777777" w:rsidR="0059388F" w:rsidRPr="0059388F" w:rsidRDefault="0059388F" w:rsidP="005A6A2B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59388F"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7A8A6FC3" w14:textId="77777777" w:rsidR="0059388F" w:rsidRPr="0059388F" w:rsidRDefault="0059388F" w:rsidP="005A6A2B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59388F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59388F" w:rsidRPr="0059388F" w14:paraId="386AA3F9" w14:textId="77777777" w:rsidTr="005A6A2B">
        <w:tc>
          <w:tcPr>
            <w:tcW w:w="2898" w:type="dxa"/>
          </w:tcPr>
          <w:p w14:paraId="7820A384" w14:textId="77777777" w:rsidR="0059388F" w:rsidRPr="0059388F" w:rsidRDefault="0059388F" w:rsidP="005A6A2B">
            <w:pPr>
              <w:widowControl w:val="0"/>
              <w:rPr>
                <w:snapToGrid w:val="0"/>
                <w:color w:val="000000"/>
              </w:rPr>
            </w:pPr>
            <w:r w:rsidRPr="0059388F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172E09B9" w14:textId="508818B0" w:rsidR="0059388F" w:rsidRPr="0059388F" w:rsidRDefault="0059388F" w:rsidP="005A6A2B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Fire Fighter</w:t>
            </w:r>
          </w:p>
        </w:tc>
        <w:tc>
          <w:tcPr>
            <w:tcW w:w="1890" w:type="dxa"/>
          </w:tcPr>
          <w:p w14:paraId="5C37C0F7" w14:textId="698A807F" w:rsidR="0059388F" w:rsidRPr="0059388F" w:rsidRDefault="0059388F" w:rsidP="005A6A2B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2240-001-111</w:t>
            </w:r>
          </w:p>
        </w:tc>
        <w:tc>
          <w:tcPr>
            <w:tcW w:w="2070" w:type="dxa"/>
          </w:tcPr>
          <w:p w14:paraId="61F2BDDD" w14:textId="5CBB31B7" w:rsidR="0059388F" w:rsidRPr="0059388F" w:rsidRDefault="0059388F" w:rsidP="005A6A2B">
            <w:pPr>
              <w:widowControl w:val="0"/>
              <w:rPr>
                <w:snapToGrid w:val="0"/>
                <w:color w:val="000000"/>
              </w:rPr>
            </w:pPr>
            <w:r w:rsidRPr="0059388F">
              <w:rPr>
                <w:snapToGrid w:val="0"/>
                <w:color w:val="000000"/>
              </w:rPr>
              <w:t xml:space="preserve">$ </w:t>
            </w:r>
            <w:r w:rsidR="00EC2CFF">
              <w:rPr>
                <w:snapToGrid w:val="0"/>
                <w:color w:val="000000"/>
              </w:rPr>
              <w:t>65,000.00</w:t>
            </w:r>
          </w:p>
        </w:tc>
      </w:tr>
      <w:tr w:rsidR="0059388F" w:rsidRPr="0059388F" w14:paraId="379AF7F7" w14:textId="77777777" w:rsidTr="005A6A2B">
        <w:tc>
          <w:tcPr>
            <w:tcW w:w="2898" w:type="dxa"/>
          </w:tcPr>
          <w:p w14:paraId="6E215561" w14:textId="667BED6E" w:rsidR="0059388F" w:rsidRPr="0059388F" w:rsidRDefault="00EC2CFF" w:rsidP="005A6A2B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0FD566D9" w14:textId="52ED35F3" w:rsidR="0059388F" w:rsidRPr="0059388F" w:rsidRDefault="00EC2CFF" w:rsidP="005A6A2B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Soc Sec</w:t>
            </w:r>
          </w:p>
        </w:tc>
        <w:tc>
          <w:tcPr>
            <w:tcW w:w="1890" w:type="dxa"/>
          </w:tcPr>
          <w:p w14:paraId="08D74902" w14:textId="192887FF" w:rsidR="0059388F" w:rsidRPr="0059388F" w:rsidRDefault="00EC2CFF" w:rsidP="005A6A2B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2240-001-121</w:t>
            </w:r>
          </w:p>
        </w:tc>
        <w:tc>
          <w:tcPr>
            <w:tcW w:w="2070" w:type="dxa"/>
          </w:tcPr>
          <w:p w14:paraId="461891B7" w14:textId="4DA360C5" w:rsidR="0059388F" w:rsidRPr="0059388F" w:rsidRDefault="0059388F" w:rsidP="005A6A2B">
            <w:pPr>
              <w:widowControl w:val="0"/>
              <w:rPr>
                <w:snapToGrid w:val="0"/>
                <w:color w:val="000000"/>
              </w:rPr>
            </w:pPr>
            <w:r w:rsidRPr="0059388F">
              <w:rPr>
                <w:snapToGrid w:val="0"/>
                <w:color w:val="000000"/>
              </w:rPr>
              <w:t>$</w:t>
            </w:r>
            <w:r w:rsidR="00EC2CFF">
              <w:rPr>
                <w:snapToGrid w:val="0"/>
                <w:color w:val="000000"/>
              </w:rPr>
              <w:t xml:space="preserve">   5,000.00</w:t>
            </w:r>
          </w:p>
        </w:tc>
      </w:tr>
      <w:tr w:rsidR="0059388F" w:rsidRPr="0059388F" w14:paraId="3625E1DE" w14:textId="77777777" w:rsidTr="005A6A2B">
        <w:tc>
          <w:tcPr>
            <w:tcW w:w="8819" w:type="dxa"/>
            <w:gridSpan w:val="3"/>
            <w:shd w:val="clear" w:color="auto" w:fill="D9D9D9"/>
          </w:tcPr>
          <w:p w14:paraId="51FAB875" w14:textId="77777777" w:rsidR="0059388F" w:rsidRPr="0059388F" w:rsidRDefault="0059388F" w:rsidP="005A6A2B">
            <w:pPr>
              <w:widowControl w:val="0"/>
              <w:rPr>
                <w:snapToGrid w:val="0"/>
                <w:color w:val="000000"/>
              </w:rPr>
            </w:pPr>
            <w:r w:rsidRPr="0059388F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1A83321A" w14:textId="37CBD42C" w:rsidR="0059388F" w:rsidRPr="0059388F" w:rsidRDefault="0059388F" w:rsidP="005A6A2B">
            <w:pPr>
              <w:widowControl w:val="0"/>
              <w:rPr>
                <w:snapToGrid w:val="0"/>
                <w:color w:val="000000"/>
              </w:rPr>
            </w:pPr>
            <w:r w:rsidRPr="0059388F">
              <w:rPr>
                <w:snapToGrid w:val="0"/>
                <w:color w:val="000000"/>
              </w:rPr>
              <w:t>$</w:t>
            </w:r>
            <w:r w:rsidR="0001057C">
              <w:rPr>
                <w:snapToGrid w:val="0"/>
                <w:color w:val="000000"/>
              </w:rPr>
              <w:t>7</w:t>
            </w:r>
            <w:r>
              <w:rPr>
                <w:snapToGrid w:val="0"/>
                <w:color w:val="000000"/>
              </w:rPr>
              <w:t>0,000.00</w:t>
            </w:r>
          </w:p>
        </w:tc>
      </w:tr>
    </w:tbl>
    <w:p w14:paraId="1D85BAFE" w14:textId="77777777" w:rsidR="0059388F" w:rsidRDefault="0059388F" w:rsidP="00EE13F3">
      <w:pPr>
        <w:widowControl w:val="0"/>
        <w:rPr>
          <w:snapToGrid w:val="0"/>
          <w:color w:val="000000"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EC2CFF" w:rsidRPr="0059388F" w14:paraId="64FC954F" w14:textId="77777777" w:rsidTr="005A6A2B">
        <w:tc>
          <w:tcPr>
            <w:tcW w:w="10889" w:type="dxa"/>
            <w:gridSpan w:val="4"/>
            <w:shd w:val="clear" w:color="auto" w:fill="D9D9D9"/>
          </w:tcPr>
          <w:p w14:paraId="6A3DEEBC" w14:textId="77777777" w:rsidR="00EC2CFF" w:rsidRPr="0059388F" w:rsidRDefault="00EC2CFF" w:rsidP="005A6A2B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59388F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EC2CFF" w:rsidRPr="0059388F" w14:paraId="113FD69F" w14:textId="77777777" w:rsidTr="005A6A2B">
        <w:tc>
          <w:tcPr>
            <w:tcW w:w="10889" w:type="dxa"/>
            <w:gridSpan w:val="4"/>
          </w:tcPr>
          <w:p w14:paraId="48F8F0EF" w14:textId="5A52BC78" w:rsidR="00EC2CFF" w:rsidRPr="0059388F" w:rsidRDefault="00EC2CFF" w:rsidP="005A6A2B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59388F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>2204 – Park &amp; Recreation</w:t>
            </w:r>
          </w:p>
        </w:tc>
      </w:tr>
      <w:tr w:rsidR="00EC2CFF" w:rsidRPr="0059388F" w14:paraId="3E081F71" w14:textId="77777777" w:rsidTr="005A6A2B">
        <w:tc>
          <w:tcPr>
            <w:tcW w:w="2898" w:type="dxa"/>
            <w:shd w:val="clear" w:color="auto" w:fill="D9D9D9"/>
          </w:tcPr>
          <w:p w14:paraId="59194469" w14:textId="77777777" w:rsidR="00EC2CFF" w:rsidRPr="0059388F" w:rsidRDefault="00EC2CFF" w:rsidP="005A6A2B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59388F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39626841" w14:textId="77777777" w:rsidR="00EC2CFF" w:rsidRPr="0059388F" w:rsidRDefault="00EC2CFF" w:rsidP="005A6A2B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59388F"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0F4665F9" w14:textId="77777777" w:rsidR="00EC2CFF" w:rsidRPr="0059388F" w:rsidRDefault="00EC2CFF" w:rsidP="005A6A2B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59388F"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1AC2CB90" w14:textId="77777777" w:rsidR="00EC2CFF" w:rsidRPr="0059388F" w:rsidRDefault="00EC2CFF" w:rsidP="005A6A2B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59388F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EC2CFF" w:rsidRPr="0059388F" w14:paraId="227E923C" w14:textId="77777777" w:rsidTr="005A6A2B">
        <w:tc>
          <w:tcPr>
            <w:tcW w:w="2898" w:type="dxa"/>
          </w:tcPr>
          <w:p w14:paraId="58AAFA81" w14:textId="123B4344" w:rsidR="0001057C" w:rsidRPr="0059388F" w:rsidRDefault="0001057C" w:rsidP="005A6A2B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32591981" w14:textId="62E7D86F" w:rsidR="00EC2CFF" w:rsidRPr="0059388F" w:rsidRDefault="0001057C" w:rsidP="005A6A2B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Comm Programs</w:t>
            </w:r>
          </w:p>
        </w:tc>
        <w:tc>
          <w:tcPr>
            <w:tcW w:w="1890" w:type="dxa"/>
          </w:tcPr>
          <w:p w14:paraId="1F344042" w14:textId="66087340" w:rsidR="00EC2CFF" w:rsidRPr="0059388F" w:rsidRDefault="0001057C" w:rsidP="005A6A2B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2204-007-242</w:t>
            </w:r>
          </w:p>
        </w:tc>
        <w:tc>
          <w:tcPr>
            <w:tcW w:w="2070" w:type="dxa"/>
          </w:tcPr>
          <w:p w14:paraId="3291E803" w14:textId="75E9C53F" w:rsidR="00EC2CFF" w:rsidRPr="0059388F" w:rsidRDefault="00EC2CFF" w:rsidP="005A6A2B">
            <w:pPr>
              <w:widowControl w:val="0"/>
              <w:rPr>
                <w:snapToGrid w:val="0"/>
                <w:color w:val="000000"/>
              </w:rPr>
            </w:pPr>
            <w:r w:rsidRPr="0059388F">
              <w:rPr>
                <w:snapToGrid w:val="0"/>
                <w:color w:val="000000"/>
              </w:rPr>
              <w:t xml:space="preserve">$ </w:t>
            </w:r>
            <w:r w:rsidR="0001057C">
              <w:rPr>
                <w:snapToGrid w:val="0"/>
                <w:color w:val="000000"/>
              </w:rPr>
              <w:t>15,000.00</w:t>
            </w:r>
          </w:p>
        </w:tc>
      </w:tr>
      <w:tr w:rsidR="00EC2CFF" w:rsidRPr="0059388F" w14:paraId="29939E9A" w14:textId="77777777" w:rsidTr="005A6A2B">
        <w:tc>
          <w:tcPr>
            <w:tcW w:w="2898" w:type="dxa"/>
          </w:tcPr>
          <w:p w14:paraId="6CBCC4C9" w14:textId="2E6BF3C7" w:rsidR="00EC2CFF" w:rsidRPr="0059388F" w:rsidRDefault="0001057C" w:rsidP="005A6A2B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Other Services &amp; Charges</w:t>
            </w:r>
          </w:p>
        </w:tc>
        <w:tc>
          <w:tcPr>
            <w:tcW w:w="4031" w:type="dxa"/>
          </w:tcPr>
          <w:p w14:paraId="20D64DAE" w14:textId="2B1BF306" w:rsidR="00EC2CFF" w:rsidRPr="0059388F" w:rsidRDefault="0001057C" w:rsidP="005A6A2B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Comm Relations</w:t>
            </w:r>
          </w:p>
        </w:tc>
        <w:tc>
          <w:tcPr>
            <w:tcW w:w="1890" w:type="dxa"/>
          </w:tcPr>
          <w:p w14:paraId="586ECD06" w14:textId="6211ABD9" w:rsidR="00EC2CFF" w:rsidRPr="0059388F" w:rsidRDefault="0001057C" w:rsidP="005A6A2B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2204-007383</w:t>
            </w:r>
          </w:p>
        </w:tc>
        <w:tc>
          <w:tcPr>
            <w:tcW w:w="2070" w:type="dxa"/>
          </w:tcPr>
          <w:p w14:paraId="2DBC3D97" w14:textId="7C1A2FF6" w:rsidR="00EC2CFF" w:rsidRPr="0059388F" w:rsidRDefault="0001057C" w:rsidP="005A6A2B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$ 25,000.00</w:t>
            </w:r>
          </w:p>
        </w:tc>
      </w:tr>
      <w:tr w:rsidR="00EC2CFF" w:rsidRPr="0059388F" w14:paraId="61633049" w14:textId="77777777" w:rsidTr="005A6A2B">
        <w:tc>
          <w:tcPr>
            <w:tcW w:w="8819" w:type="dxa"/>
            <w:gridSpan w:val="3"/>
            <w:shd w:val="clear" w:color="auto" w:fill="D9D9D9"/>
          </w:tcPr>
          <w:p w14:paraId="1F383E22" w14:textId="77777777" w:rsidR="00EC2CFF" w:rsidRPr="0059388F" w:rsidRDefault="00EC2CFF" w:rsidP="005A6A2B">
            <w:pPr>
              <w:widowControl w:val="0"/>
              <w:rPr>
                <w:snapToGrid w:val="0"/>
                <w:color w:val="000000"/>
              </w:rPr>
            </w:pPr>
            <w:r w:rsidRPr="0059388F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4BB45D11" w14:textId="47A1B314" w:rsidR="00EC2CFF" w:rsidRPr="0059388F" w:rsidRDefault="00EC2CFF" w:rsidP="005A6A2B">
            <w:pPr>
              <w:widowControl w:val="0"/>
              <w:rPr>
                <w:snapToGrid w:val="0"/>
                <w:color w:val="000000"/>
              </w:rPr>
            </w:pPr>
            <w:r w:rsidRPr="0059388F">
              <w:rPr>
                <w:snapToGrid w:val="0"/>
                <w:color w:val="000000"/>
              </w:rPr>
              <w:t>$</w:t>
            </w:r>
            <w:r w:rsidR="0001057C">
              <w:rPr>
                <w:snapToGrid w:val="0"/>
                <w:color w:val="000000"/>
              </w:rPr>
              <w:t>4</w:t>
            </w:r>
            <w:r>
              <w:rPr>
                <w:snapToGrid w:val="0"/>
                <w:color w:val="000000"/>
              </w:rPr>
              <w:t>0,000.00</w:t>
            </w:r>
          </w:p>
        </w:tc>
      </w:tr>
    </w:tbl>
    <w:p w14:paraId="58044CD9" w14:textId="77777777" w:rsidR="0059388F" w:rsidRPr="00F91C51" w:rsidRDefault="0059388F" w:rsidP="00EE13F3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3F9649F8" w:rsidR="00740774" w:rsidRPr="00B44831" w:rsidRDefault="00FD43B6" w:rsidP="00B4483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Jill Murr, Clerk-Treasurer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3A197B5E" w:rsidR="00740774" w:rsidRPr="00B44831" w:rsidRDefault="0059388F" w:rsidP="00FD43B6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October 27, 2026</w:t>
            </w:r>
          </w:p>
        </w:tc>
      </w:tr>
    </w:tbl>
    <w:p w14:paraId="57D11769" w14:textId="77777777" w:rsidR="00370A38" w:rsidRDefault="00370A38" w:rsidP="0001057C">
      <w:pPr>
        <w:widowControl w:val="0"/>
        <w:pBdr>
          <w:bottom w:val="single" w:sz="6" w:space="1" w:color="auto"/>
        </w:pBdr>
        <w:rPr>
          <w:bCs/>
        </w:rPr>
      </w:pPr>
    </w:p>
    <w:sectPr w:rsidR="00370A38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457207" w14:textId="77777777" w:rsidR="0016760D" w:rsidRDefault="0016760D">
      <w:r>
        <w:separator/>
      </w:r>
    </w:p>
  </w:endnote>
  <w:endnote w:type="continuationSeparator" w:id="0">
    <w:p w14:paraId="33671800" w14:textId="77777777" w:rsidR="0016760D" w:rsidRDefault="001676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14B3AB" w14:textId="77777777" w:rsidR="0016760D" w:rsidRDefault="0016760D">
      <w:r>
        <w:separator/>
      </w:r>
    </w:p>
  </w:footnote>
  <w:footnote w:type="continuationSeparator" w:id="0">
    <w:p w14:paraId="44A02E01" w14:textId="77777777" w:rsidR="0016760D" w:rsidRDefault="001676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600356">
    <w:abstractNumId w:val="0"/>
  </w:num>
  <w:num w:numId="2" w16cid:durableId="128405495">
    <w:abstractNumId w:val="5"/>
  </w:num>
  <w:num w:numId="3" w16cid:durableId="1996957419">
    <w:abstractNumId w:val="6"/>
  </w:num>
  <w:num w:numId="4" w16cid:durableId="1379550622">
    <w:abstractNumId w:val="1"/>
  </w:num>
  <w:num w:numId="5" w16cid:durableId="2006276689">
    <w:abstractNumId w:val="8"/>
  </w:num>
  <w:num w:numId="6" w16cid:durableId="781606621">
    <w:abstractNumId w:val="2"/>
  </w:num>
  <w:num w:numId="7" w16cid:durableId="364528298">
    <w:abstractNumId w:val="3"/>
  </w:num>
  <w:num w:numId="8" w16cid:durableId="793794874">
    <w:abstractNumId w:val="4"/>
  </w:num>
  <w:num w:numId="9" w16cid:durableId="12192399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1057C"/>
    <w:rsid w:val="0002374A"/>
    <w:rsid w:val="0002510A"/>
    <w:rsid w:val="000252C3"/>
    <w:rsid w:val="0003076F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85E39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3EBE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6760D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C619D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2B9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32DC"/>
    <w:rsid w:val="00574F4B"/>
    <w:rsid w:val="00576E93"/>
    <w:rsid w:val="00577188"/>
    <w:rsid w:val="00581488"/>
    <w:rsid w:val="00581E23"/>
    <w:rsid w:val="0058484D"/>
    <w:rsid w:val="005936B5"/>
    <w:rsid w:val="0059388F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27410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2609"/>
    <w:rsid w:val="00877489"/>
    <w:rsid w:val="00881062"/>
    <w:rsid w:val="00892B0D"/>
    <w:rsid w:val="00892B6E"/>
    <w:rsid w:val="008A3AFB"/>
    <w:rsid w:val="008A6C29"/>
    <w:rsid w:val="008A7F95"/>
    <w:rsid w:val="008C1100"/>
    <w:rsid w:val="008C132A"/>
    <w:rsid w:val="008C2CA8"/>
    <w:rsid w:val="008C34D9"/>
    <w:rsid w:val="008C579B"/>
    <w:rsid w:val="008D0C74"/>
    <w:rsid w:val="008D26F8"/>
    <w:rsid w:val="008E3FDF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4C00"/>
    <w:rsid w:val="00A35013"/>
    <w:rsid w:val="00A42877"/>
    <w:rsid w:val="00A553BE"/>
    <w:rsid w:val="00A570D3"/>
    <w:rsid w:val="00A576BF"/>
    <w:rsid w:val="00A66978"/>
    <w:rsid w:val="00A66E64"/>
    <w:rsid w:val="00A75677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140F2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3E98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B6347"/>
    <w:rsid w:val="00EC1062"/>
    <w:rsid w:val="00EC15B4"/>
    <w:rsid w:val="00EC2CFF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D43B6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53C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/>
    <lcf76f155ced4ddcb4097134ff3c332f xmlns="4498fcad-af25-402b-ba78-edbcef40e3a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6DC2DC2-6643-41E6-8A16-C4504C9D5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ddb5066c-6899-482b-9ea0-5145f9da9989"/>
    <ds:schemaRef ds:uri="4498fcad-af25-402b-ba78-edbcef40e3a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/>
  <cp:keywords/>
  <cp:lastModifiedBy/>
  <cp:revision>1</cp:revision>
  <dcterms:created xsi:type="dcterms:W3CDTF">2026-10-27T17:11:00Z</dcterms:created>
  <dcterms:modified xsi:type="dcterms:W3CDTF">2026-10-27T17:11:00Z</dcterms:modified>
</cp:coreProperties>
</file>