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C342" w14:textId="3013C939" w:rsidR="00344EA7" w:rsidRDefault="00D15EA3" w:rsidP="00D15EA3">
      <w:pPr>
        <w:jc w:val="center"/>
      </w:pPr>
      <w:r>
        <w:rPr>
          <w:b/>
          <w:bCs/>
        </w:rPr>
        <w:t>NOTICE TO TAXPAYERS OF PROPOSED ADDITIONAL APPROPRIATIONS</w:t>
      </w:r>
    </w:p>
    <w:p w14:paraId="6FE3BA95" w14:textId="777E771E" w:rsidR="00D15EA3" w:rsidRDefault="00D15EA3" w:rsidP="00D15EA3">
      <w:r>
        <w:t>Notice is hereby given to the taxpayers of the Town of Topeka, LaGrange County, Indiana that the proper legal officers will consider the following additional appropriations in excess of the budget for the current year at their regular meeting place at Town Hall 124 E Lake Street</w:t>
      </w:r>
      <w:r w:rsidR="00225B5E">
        <w:t xml:space="preserve"> Topeka, IN 46571</w:t>
      </w:r>
      <w:r>
        <w:t xml:space="preserve"> </w:t>
      </w:r>
      <w:r w:rsidR="00225B5E">
        <w:t>on June</w:t>
      </w:r>
      <w:r>
        <w:t xml:space="preserve"> </w:t>
      </w:r>
      <w:r w:rsidR="00225B5E">
        <w:t>8</w:t>
      </w:r>
      <w:r>
        <w:t>, 202</w:t>
      </w:r>
      <w:r w:rsidR="00225B5E">
        <w:t>6</w:t>
      </w:r>
      <w:r>
        <w:t xml:space="preserve"> at 4:00 P.M.</w:t>
      </w:r>
    </w:p>
    <w:p w14:paraId="21473A79" w14:textId="77777777" w:rsidR="00D15EA3" w:rsidRDefault="00D15EA3" w:rsidP="00D15EA3">
      <w:pPr>
        <w:spacing w:after="0"/>
      </w:pPr>
      <w:r>
        <w:t xml:space="preserve">FUND NAME:                    FUND &amp; </w:t>
      </w:r>
      <w:proofErr w:type="gramStart"/>
      <w:r>
        <w:t>LINE ITEM</w:t>
      </w:r>
      <w:proofErr w:type="gramEnd"/>
      <w:r>
        <w:t xml:space="preserve">                                                                        AMOUNT REQUESTED</w:t>
      </w:r>
    </w:p>
    <w:p w14:paraId="449AEA48" w14:textId="742EEE81" w:rsidR="00D15EA3" w:rsidRDefault="00225B5E" w:rsidP="00D15EA3">
      <w:pPr>
        <w:spacing w:after="0"/>
      </w:pPr>
      <w:r>
        <w:t>Rainy Day Fund</w:t>
      </w:r>
      <w:r w:rsidR="00D15EA3">
        <w:t xml:space="preserve">                 22</w:t>
      </w:r>
      <w:r>
        <w:t>36</w:t>
      </w:r>
      <w:r w:rsidR="00D15EA3">
        <w:t>0014</w:t>
      </w:r>
      <w:r>
        <w:t>00</w:t>
      </w:r>
      <w:r w:rsidR="00D15EA3">
        <w:t>.000</w:t>
      </w:r>
      <w:r>
        <w:t xml:space="preserve"> Capital Expenditures</w:t>
      </w:r>
      <w:r w:rsidR="00D15EA3">
        <w:t xml:space="preserve">             </w:t>
      </w:r>
      <w:r>
        <w:tab/>
      </w:r>
      <w:r>
        <w:tab/>
      </w:r>
      <w:r w:rsidR="00D15EA3">
        <w:t xml:space="preserve">      </w:t>
      </w:r>
      <w:r>
        <w:t>$1,050,000.00</w:t>
      </w:r>
    </w:p>
    <w:p w14:paraId="061A9A16" w14:textId="77777777" w:rsidR="00D15EA3" w:rsidRDefault="00D15EA3" w:rsidP="00D15EA3">
      <w:pPr>
        <w:spacing w:after="0"/>
      </w:pPr>
    </w:p>
    <w:p w14:paraId="5E673D0D" w14:textId="35C25FDE" w:rsidR="00D15EA3" w:rsidRDefault="00D15EA3" w:rsidP="00D15EA3">
      <w:r>
        <w:t>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43C1B97E" w14:textId="6B134CEB" w:rsidR="00D15EA3" w:rsidRDefault="00D15EA3" w:rsidP="00225B5E">
      <w:pPr>
        <w:spacing w:after="0"/>
      </w:pPr>
      <w:r>
        <w:t>Lea Parks</w:t>
      </w:r>
    </w:p>
    <w:p w14:paraId="29473DD3" w14:textId="44E0BF5C" w:rsidR="00D15EA3" w:rsidRPr="00D15EA3" w:rsidRDefault="00225B5E" w:rsidP="00D15EA3">
      <w:r>
        <w:t>May 14, 2026</w:t>
      </w:r>
    </w:p>
    <w:sectPr w:rsidR="00D15EA3" w:rsidRPr="00D15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A3"/>
    <w:rsid w:val="00101A31"/>
    <w:rsid w:val="001477F8"/>
    <w:rsid w:val="001D61D3"/>
    <w:rsid w:val="00225B5E"/>
    <w:rsid w:val="00344EA7"/>
    <w:rsid w:val="005C380A"/>
    <w:rsid w:val="0086721F"/>
    <w:rsid w:val="00BC4437"/>
    <w:rsid w:val="00D15EA3"/>
    <w:rsid w:val="00D46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CE089"/>
  <w15:chartTrackingRefBased/>
  <w15:docId w15:val="{F4D9286D-817F-4490-BC9A-08D76410F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E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E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E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E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E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E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E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E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EA3"/>
    <w:rPr>
      <w:rFonts w:eastAsiaTheme="majorEastAsia" w:cstheme="majorBidi"/>
      <w:color w:val="272727" w:themeColor="text1" w:themeTint="D8"/>
    </w:rPr>
  </w:style>
  <w:style w:type="paragraph" w:styleId="Title">
    <w:name w:val="Title"/>
    <w:basedOn w:val="Normal"/>
    <w:next w:val="Normal"/>
    <w:link w:val="TitleChar"/>
    <w:uiPriority w:val="10"/>
    <w:qFormat/>
    <w:rsid w:val="00D15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EA3"/>
    <w:pPr>
      <w:spacing w:before="160"/>
      <w:jc w:val="center"/>
    </w:pPr>
    <w:rPr>
      <w:i/>
      <w:iCs/>
      <w:color w:val="404040" w:themeColor="text1" w:themeTint="BF"/>
    </w:rPr>
  </w:style>
  <w:style w:type="character" w:customStyle="1" w:styleId="QuoteChar">
    <w:name w:val="Quote Char"/>
    <w:basedOn w:val="DefaultParagraphFont"/>
    <w:link w:val="Quote"/>
    <w:uiPriority w:val="29"/>
    <w:rsid w:val="00D15EA3"/>
    <w:rPr>
      <w:i/>
      <w:iCs/>
      <w:color w:val="404040" w:themeColor="text1" w:themeTint="BF"/>
    </w:rPr>
  </w:style>
  <w:style w:type="paragraph" w:styleId="ListParagraph">
    <w:name w:val="List Paragraph"/>
    <w:basedOn w:val="Normal"/>
    <w:uiPriority w:val="34"/>
    <w:qFormat/>
    <w:rsid w:val="00D15EA3"/>
    <w:pPr>
      <w:ind w:left="720"/>
      <w:contextualSpacing/>
    </w:pPr>
  </w:style>
  <w:style w:type="character" w:styleId="IntenseEmphasis">
    <w:name w:val="Intense Emphasis"/>
    <w:basedOn w:val="DefaultParagraphFont"/>
    <w:uiPriority w:val="21"/>
    <w:qFormat/>
    <w:rsid w:val="00D15EA3"/>
    <w:rPr>
      <w:i/>
      <w:iCs/>
      <w:color w:val="0F4761" w:themeColor="accent1" w:themeShade="BF"/>
    </w:rPr>
  </w:style>
  <w:style w:type="paragraph" w:styleId="IntenseQuote">
    <w:name w:val="Intense Quote"/>
    <w:basedOn w:val="Normal"/>
    <w:next w:val="Normal"/>
    <w:link w:val="IntenseQuoteChar"/>
    <w:uiPriority w:val="30"/>
    <w:qFormat/>
    <w:rsid w:val="00D15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EA3"/>
    <w:rPr>
      <w:i/>
      <w:iCs/>
      <w:color w:val="0F4761" w:themeColor="accent1" w:themeShade="BF"/>
    </w:rPr>
  </w:style>
  <w:style w:type="character" w:styleId="IntenseReference">
    <w:name w:val="Intense Reference"/>
    <w:basedOn w:val="DefaultParagraphFont"/>
    <w:uiPriority w:val="32"/>
    <w:qFormat/>
    <w:rsid w:val="00D15E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851</Characters>
  <Application>Microsoft Office Word</Application>
  <DocSecurity>0</DocSecurity>
  <Lines>21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dcterms:created xsi:type="dcterms:W3CDTF">2026-05-14T17:59:00Z</dcterms:created>
  <dcterms:modified xsi:type="dcterms:W3CDTF">2026-05-14T17:59:00Z</dcterms:modified>
</cp:coreProperties>
</file>