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90" w:type="dxa"/>
        <w:tblInd w:w="-90" w:type="dxa"/>
        <w:tblLook w:val="04A0" w:firstRow="1" w:lastRow="0" w:firstColumn="1" w:lastColumn="0" w:noHBand="0" w:noVBand="1"/>
      </w:tblPr>
      <w:tblGrid>
        <w:gridCol w:w="3059"/>
        <w:gridCol w:w="2639"/>
        <w:gridCol w:w="2429"/>
        <w:gridCol w:w="2763"/>
      </w:tblGrid>
      <w:tr w:rsidR="00813B38" w:rsidRPr="00813B38" w14:paraId="504C5945" w14:textId="77777777" w:rsidTr="00A47EFB">
        <w:trPr>
          <w:trHeight w:val="315"/>
        </w:trPr>
        <w:tc>
          <w:tcPr>
            <w:tcW w:w="10890" w:type="dxa"/>
            <w:gridSpan w:val="4"/>
            <w:tcBorders>
              <w:top w:val="nil"/>
              <w:left w:val="nil"/>
              <w:bottom w:val="nil"/>
              <w:right w:val="nil"/>
            </w:tcBorders>
            <w:shd w:val="clear" w:color="auto" w:fill="auto"/>
            <w:noWrap/>
            <w:vAlign w:val="center"/>
            <w:hideMark/>
          </w:tcPr>
          <w:p w14:paraId="2F5E50BE"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r w:rsidRPr="00813B38">
              <w:rPr>
                <w:rFonts w:ascii="Times New Roman" w:eastAsia="Times New Roman" w:hAnsi="Times New Roman" w:cs="Times New Roman"/>
                <w:b/>
                <w:bCs/>
                <w:i/>
                <w:iCs/>
                <w:color w:val="000000"/>
                <w:sz w:val="24"/>
                <w:szCs w:val="24"/>
                <w:u w:val="single"/>
              </w:rPr>
              <w:t>NOTICE OF ADDITIONAL APPROPRIATIONS TO TAXPAYERS</w:t>
            </w:r>
          </w:p>
        </w:tc>
      </w:tr>
      <w:tr w:rsidR="00813B38" w:rsidRPr="00813B38" w14:paraId="68C25393" w14:textId="77777777" w:rsidTr="009B22BD">
        <w:trPr>
          <w:trHeight w:val="315"/>
        </w:trPr>
        <w:tc>
          <w:tcPr>
            <w:tcW w:w="3022" w:type="dxa"/>
            <w:tcBorders>
              <w:top w:val="nil"/>
              <w:left w:val="nil"/>
              <w:bottom w:val="nil"/>
              <w:right w:val="nil"/>
            </w:tcBorders>
            <w:shd w:val="clear" w:color="auto" w:fill="auto"/>
            <w:noWrap/>
            <w:vAlign w:val="center"/>
            <w:hideMark/>
          </w:tcPr>
          <w:p w14:paraId="1C099A83" w14:textId="77777777" w:rsidR="00813B38" w:rsidRPr="00813B38" w:rsidRDefault="00813B38" w:rsidP="00813B38">
            <w:pPr>
              <w:spacing w:after="0" w:line="240" w:lineRule="auto"/>
              <w:jc w:val="center"/>
              <w:rPr>
                <w:rFonts w:ascii="Times New Roman" w:eastAsia="Times New Roman" w:hAnsi="Times New Roman" w:cs="Times New Roman"/>
                <w:b/>
                <w:bCs/>
                <w:i/>
                <w:iCs/>
                <w:color w:val="000000"/>
                <w:sz w:val="24"/>
                <w:szCs w:val="24"/>
                <w:u w:val="single"/>
              </w:rPr>
            </w:pPr>
          </w:p>
        </w:tc>
        <w:tc>
          <w:tcPr>
            <w:tcW w:w="2651" w:type="dxa"/>
            <w:tcBorders>
              <w:top w:val="nil"/>
              <w:left w:val="nil"/>
              <w:bottom w:val="nil"/>
              <w:right w:val="nil"/>
            </w:tcBorders>
            <w:shd w:val="clear" w:color="auto" w:fill="auto"/>
            <w:noWrap/>
            <w:vAlign w:val="bottom"/>
            <w:hideMark/>
          </w:tcPr>
          <w:p w14:paraId="37796364"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40" w:type="dxa"/>
            <w:tcBorders>
              <w:top w:val="nil"/>
              <w:left w:val="nil"/>
              <w:bottom w:val="nil"/>
              <w:right w:val="nil"/>
            </w:tcBorders>
            <w:shd w:val="clear" w:color="auto" w:fill="auto"/>
            <w:noWrap/>
            <w:vAlign w:val="bottom"/>
            <w:hideMark/>
          </w:tcPr>
          <w:p w14:paraId="46E6B7F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77" w:type="dxa"/>
            <w:tcBorders>
              <w:top w:val="nil"/>
              <w:left w:val="nil"/>
              <w:bottom w:val="nil"/>
              <w:right w:val="nil"/>
            </w:tcBorders>
            <w:shd w:val="clear" w:color="auto" w:fill="auto"/>
            <w:noWrap/>
            <w:vAlign w:val="bottom"/>
            <w:hideMark/>
          </w:tcPr>
          <w:p w14:paraId="1C2C40E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4E600661" w14:textId="77777777" w:rsidTr="00A47EFB">
        <w:trPr>
          <w:trHeight w:val="1530"/>
        </w:trPr>
        <w:tc>
          <w:tcPr>
            <w:tcW w:w="10890" w:type="dxa"/>
            <w:gridSpan w:val="4"/>
            <w:tcBorders>
              <w:top w:val="nil"/>
              <w:left w:val="nil"/>
              <w:bottom w:val="nil"/>
              <w:right w:val="nil"/>
            </w:tcBorders>
            <w:shd w:val="clear" w:color="auto" w:fill="auto"/>
            <w:vAlign w:val="center"/>
            <w:hideMark/>
          </w:tcPr>
          <w:p w14:paraId="020D2C10" w14:textId="1D986273" w:rsidR="00813B38" w:rsidRPr="00813B38" w:rsidRDefault="00813B38" w:rsidP="00813B38">
            <w:pPr>
              <w:spacing w:after="0" w:line="240" w:lineRule="auto"/>
              <w:rPr>
                <w:rFonts w:ascii="Times New Roman" w:eastAsia="Times New Roman" w:hAnsi="Times New Roman" w:cs="Times New Roman"/>
                <w:color w:val="000000"/>
                <w:sz w:val="24"/>
                <w:szCs w:val="24"/>
              </w:rPr>
            </w:pPr>
            <w:r w:rsidRPr="00813B38">
              <w:rPr>
                <w:rFonts w:ascii="Times New Roman" w:eastAsia="Times New Roman" w:hAnsi="Times New Roman" w:cs="Times New Roman"/>
                <w:color w:val="000000"/>
                <w:sz w:val="24"/>
                <w:szCs w:val="24"/>
              </w:rPr>
              <w:t xml:space="preserve">Notice is hereby given the taxpayers of Floyd County, Indiana, that the County Council of said County will meet at the </w:t>
            </w:r>
            <w:proofErr w:type="gramStart"/>
            <w:r w:rsidRPr="00813B38">
              <w:rPr>
                <w:rFonts w:ascii="Times New Roman" w:eastAsia="Times New Roman" w:hAnsi="Times New Roman" w:cs="Times New Roman"/>
                <w:b/>
                <w:bCs/>
                <w:i/>
                <w:iCs/>
                <w:color w:val="000000"/>
                <w:sz w:val="24"/>
                <w:szCs w:val="24"/>
              </w:rPr>
              <w:t>Pineview  Government</w:t>
            </w:r>
            <w:proofErr w:type="gramEnd"/>
            <w:r w:rsidRPr="00813B38">
              <w:rPr>
                <w:rFonts w:ascii="Times New Roman" w:eastAsia="Times New Roman" w:hAnsi="Times New Roman" w:cs="Times New Roman"/>
                <w:b/>
                <w:bCs/>
                <w:i/>
                <w:iCs/>
                <w:color w:val="000000"/>
                <w:sz w:val="24"/>
                <w:szCs w:val="24"/>
              </w:rPr>
              <w:t xml:space="preserve"> Center, 2524 Corydon Pike, New Albany, IN 47150, </w:t>
            </w:r>
            <w:r w:rsidRPr="00813B38">
              <w:rPr>
                <w:rFonts w:ascii="Times New Roman" w:eastAsia="Times New Roman" w:hAnsi="Times New Roman" w:cs="Times New Roman"/>
                <w:color w:val="000000"/>
                <w:sz w:val="24"/>
                <w:szCs w:val="24"/>
              </w:rPr>
              <w:t xml:space="preserve">at </w:t>
            </w:r>
            <w:r w:rsidRPr="00813B38">
              <w:rPr>
                <w:rFonts w:ascii="Times New Roman" w:eastAsia="Times New Roman" w:hAnsi="Times New Roman" w:cs="Times New Roman"/>
                <w:b/>
                <w:bCs/>
                <w:color w:val="000000"/>
                <w:sz w:val="24"/>
                <w:szCs w:val="24"/>
              </w:rPr>
              <w:t>6:00 P.M</w:t>
            </w:r>
            <w:r w:rsidRPr="00813B38">
              <w:rPr>
                <w:rFonts w:ascii="Times New Roman" w:eastAsia="Times New Roman" w:hAnsi="Times New Roman" w:cs="Times New Roman"/>
                <w:color w:val="000000"/>
                <w:sz w:val="24"/>
                <w:szCs w:val="24"/>
              </w:rPr>
              <w:t xml:space="preserve">. local time on </w:t>
            </w:r>
            <w:r w:rsidRPr="00813B38">
              <w:rPr>
                <w:rFonts w:ascii="Times New Roman" w:eastAsia="Times New Roman" w:hAnsi="Times New Roman" w:cs="Times New Roman"/>
                <w:b/>
                <w:bCs/>
                <w:color w:val="000000"/>
                <w:sz w:val="24"/>
                <w:szCs w:val="24"/>
              </w:rPr>
              <w:t xml:space="preserve">Tuesday, </w:t>
            </w:r>
            <w:r w:rsidR="006E5E82">
              <w:rPr>
                <w:rFonts w:ascii="Times New Roman" w:eastAsia="Times New Roman" w:hAnsi="Times New Roman" w:cs="Times New Roman"/>
                <w:b/>
                <w:bCs/>
                <w:color w:val="000000"/>
                <w:sz w:val="24"/>
                <w:szCs w:val="24"/>
              </w:rPr>
              <w:t>14t</w:t>
            </w:r>
            <w:r w:rsidRPr="00813B38">
              <w:rPr>
                <w:rFonts w:ascii="Times New Roman" w:eastAsia="Times New Roman" w:hAnsi="Times New Roman" w:cs="Times New Roman"/>
                <w:b/>
                <w:bCs/>
                <w:color w:val="000000"/>
                <w:sz w:val="24"/>
                <w:szCs w:val="24"/>
              </w:rPr>
              <w:t xml:space="preserve">h day of </w:t>
            </w:r>
            <w:r w:rsidR="006E5E82">
              <w:rPr>
                <w:rFonts w:ascii="Times New Roman" w:eastAsia="Times New Roman" w:hAnsi="Times New Roman" w:cs="Times New Roman"/>
                <w:b/>
                <w:bCs/>
                <w:color w:val="000000"/>
                <w:sz w:val="24"/>
                <w:szCs w:val="24"/>
              </w:rPr>
              <w:t xml:space="preserve"> July</w:t>
            </w:r>
            <w:r w:rsidRPr="00813B38">
              <w:rPr>
                <w:rFonts w:ascii="Times New Roman" w:eastAsia="Times New Roman" w:hAnsi="Times New Roman" w:cs="Times New Roman"/>
                <w:b/>
                <w:bCs/>
                <w:color w:val="000000"/>
                <w:sz w:val="24"/>
                <w:szCs w:val="24"/>
              </w:rPr>
              <w:t>, 2026</w:t>
            </w:r>
            <w:r w:rsidRPr="00813B38">
              <w:rPr>
                <w:rFonts w:ascii="Times New Roman" w:eastAsia="Times New Roman" w:hAnsi="Times New Roman" w:cs="Times New Roman"/>
                <w:color w:val="000000"/>
                <w:sz w:val="24"/>
                <w:szCs w:val="24"/>
              </w:rPr>
              <w:t xml:space="preserve"> to consider the following additional appropriations in excess of the budget for the current year 2026.</w:t>
            </w:r>
          </w:p>
        </w:tc>
      </w:tr>
      <w:tr w:rsidR="00813B38" w:rsidRPr="00813B38" w14:paraId="6A76ACB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4E1834B" w14:textId="77777777" w:rsidR="00813B38" w:rsidRPr="00813B38" w:rsidRDefault="00813B38" w:rsidP="00813B38">
            <w:pPr>
              <w:spacing w:after="0" w:line="240" w:lineRule="auto"/>
              <w:rPr>
                <w:rFonts w:ascii="Times New Roman" w:eastAsia="Times New Roman" w:hAnsi="Times New Roman" w:cs="Times New Roman"/>
                <w:b/>
                <w:bCs/>
                <w:color w:val="000000"/>
              </w:rPr>
            </w:pPr>
            <w:r w:rsidRPr="00813B38">
              <w:rPr>
                <w:rFonts w:ascii="Times New Roman" w:eastAsia="Times New Roman" w:hAnsi="Times New Roman" w:cs="Times New Roman"/>
                <w:b/>
                <w:bCs/>
                <w:color w:val="000000"/>
              </w:rPr>
              <w:t>A Public Hearing</w:t>
            </w:r>
            <w:r w:rsidRPr="00813B38">
              <w:rPr>
                <w:rFonts w:ascii="Times New Roman" w:eastAsia="Times New Roman" w:hAnsi="Times New Roman" w:cs="Times New Roman"/>
                <w:color w:val="000000"/>
              </w:rPr>
              <w:t xml:space="preserve"> will be held at the beginning of the Meeting</w:t>
            </w:r>
            <w:r w:rsidRPr="00813B38">
              <w:rPr>
                <w:rFonts w:ascii="Times New Roman" w:eastAsia="Times New Roman" w:hAnsi="Times New Roman" w:cs="Times New Roman"/>
                <w:b/>
                <w:bCs/>
                <w:color w:val="000000"/>
              </w:rPr>
              <w:t xml:space="preserve"> </w:t>
            </w:r>
            <w:r w:rsidRPr="00813B38">
              <w:rPr>
                <w:rFonts w:ascii="Times New Roman" w:eastAsia="Times New Roman" w:hAnsi="Times New Roman" w:cs="Times New Roman"/>
                <w:color w:val="000000"/>
              </w:rPr>
              <w:t>for the below mentioned additional appropriations.</w:t>
            </w:r>
          </w:p>
        </w:tc>
      </w:tr>
      <w:tr w:rsidR="00813B38" w:rsidRPr="00813B38" w14:paraId="66D69321" w14:textId="77777777" w:rsidTr="009B22BD">
        <w:trPr>
          <w:trHeight w:val="300"/>
        </w:trPr>
        <w:tc>
          <w:tcPr>
            <w:tcW w:w="3022" w:type="dxa"/>
            <w:tcBorders>
              <w:top w:val="nil"/>
              <w:left w:val="nil"/>
              <w:bottom w:val="nil"/>
              <w:right w:val="nil"/>
            </w:tcBorders>
            <w:shd w:val="clear" w:color="auto" w:fill="auto"/>
            <w:noWrap/>
            <w:vAlign w:val="center"/>
            <w:hideMark/>
          </w:tcPr>
          <w:p w14:paraId="65CD95FD" w14:textId="77777777" w:rsidR="00813B38" w:rsidRPr="00813B38" w:rsidRDefault="00813B38" w:rsidP="00813B38">
            <w:pPr>
              <w:spacing w:after="0" w:line="240" w:lineRule="auto"/>
              <w:rPr>
                <w:rFonts w:ascii="Times New Roman" w:eastAsia="Times New Roman" w:hAnsi="Times New Roman" w:cs="Times New Roman"/>
                <w:b/>
                <w:bCs/>
                <w:color w:val="000000"/>
              </w:rPr>
            </w:pPr>
          </w:p>
        </w:tc>
        <w:tc>
          <w:tcPr>
            <w:tcW w:w="2651" w:type="dxa"/>
            <w:tcBorders>
              <w:top w:val="nil"/>
              <w:left w:val="nil"/>
              <w:bottom w:val="nil"/>
              <w:right w:val="nil"/>
            </w:tcBorders>
            <w:shd w:val="clear" w:color="auto" w:fill="auto"/>
            <w:noWrap/>
            <w:vAlign w:val="bottom"/>
            <w:hideMark/>
          </w:tcPr>
          <w:p w14:paraId="1B00081E"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40" w:type="dxa"/>
            <w:tcBorders>
              <w:top w:val="nil"/>
              <w:left w:val="nil"/>
              <w:bottom w:val="nil"/>
              <w:right w:val="nil"/>
            </w:tcBorders>
            <w:shd w:val="clear" w:color="auto" w:fill="auto"/>
            <w:noWrap/>
            <w:vAlign w:val="bottom"/>
            <w:hideMark/>
          </w:tcPr>
          <w:p w14:paraId="6B442E61"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77" w:type="dxa"/>
            <w:tcBorders>
              <w:top w:val="nil"/>
              <w:left w:val="nil"/>
              <w:bottom w:val="nil"/>
              <w:right w:val="nil"/>
            </w:tcBorders>
            <w:shd w:val="clear" w:color="auto" w:fill="auto"/>
            <w:noWrap/>
            <w:vAlign w:val="bottom"/>
            <w:hideMark/>
          </w:tcPr>
          <w:p w14:paraId="31B42405"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6D91807C" w14:textId="77777777" w:rsidTr="00A47EFB">
        <w:trPr>
          <w:trHeight w:val="300"/>
        </w:trPr>
        <w:tc>
          <w:tcPr>
            <w:tcW w:w="10890" w:type="dxa"/>
            <w:gridSpan w:val="4"/>
            <w:tcBorders>
              <w:top w:val="nil"/>
              <w:left w:val="nil"/>
              <w:bottom w:val="nil"/>
              <w:right w:val="nil"/>
            </w:tcBorders>
            <w:shd w:val="clear" w:color="auto" w:fill="auto"/>
            <w:noWrap/>
            <w:vAlign w:val="center"/>
            <w:hideMark/>
          </w:tcPr>
          <w:p w14:paraId="50D7457C" w14:textId="77777777" w:rsidR="00813B38" w:rsidRPr="00813B38" w:rsidRDefault="009B22BD" w:rsidP="00813B38">
            <w:pPr>
              <w:spacing w:after="0" w:line="240" w:lineRule="auto"/>
              <w:rPr>
                <w:rFonts w:ascii="Calibri" w:eastAsia="Times New Roman" w:hAnsi="Calibri" w:cs="Calibri"/>
                <w:color w:val="0563C1"/>
                <w:u w:val="single"/>
              </w:rPr>
            </w:pPr>
            <w:hyperlink r:id="rId5" w:history="1">
              <w:r w:rsidR="00813B38" w:rsidRPr="00813B38">
                <w:rPr>
                  <w:rFonts w:ascii="Calibri" w:eastAsia="Times New Roman" w:hAnsi="Calibri" w:cs="Calibri"/>
                  <w:color w:val="0563C1"/>
                  <w:u w:val="single"/>
                </w:rPr>
                <w:t>These scheduled meetings are taking place in-person and also streamed live at http://live.floydin.com/</w:t>
              </w:r>
            </w:hyperlink>
          </w:p>
        </w:tc>
      </w:tr>
      <w:tr w:rsidR="00813B38" w:rsidRPr="00813B38" w14:paraId="03813E1D" w14:textId="77777777" w:rsidTr="009B22BD">
        <w:trPr>
          <w:trHeight w:val="180"/>
        </w:trPr>
        <w:tc>
          <w:tcPr>
            <w:tcW w:w="3022" w:type="dxa"/>
            <w:tcBorders>
              <w:top w:val="nil"/>
              <w:left w:val="nil"/>
              <w:bottom w:val="nil"/>
              <w:right w:val="nil"/>
            </w:tcBorders>
            <w:shd w:val="clear" w:color="auto" w:fill="auto"/>
            <w:noWrap/>
            <w:vAlign w:val="bottom"/>
            <w:hideMark/>
          </w:tcPr>
          <w:p w14:paraId="01FAF81B" w14:textId="77777777" w:rsidR="00813B38" w:rsidRPr="00813B38" w:rsidRDefault="00813B38" w:rsidP="00813B38">
            <w:pPr>
              <w:spacing w:after="0" w:line="240" w:lineRule="auto"/>
              <w:rPr>
                <w:rFonts w:ascii="Calibri" w:eastAsia="Times New Roman" w:hAnsi="Calibri" w:cs="Calibri"/>
                <w:color w:val="0563C1"/>
                <w:u w:val="single"/>
              </w:rPr>
            </w:pPr>
          </w:p>
        </w:tc>
        <w:tc>
          <w:tcPr>
            <w:tcW w:w="2651" w:type="dxa"/>
            <w:tcBorders>
              <w:top w:val="nil"/>
              <w:left w:val="nil"/>
              <w:bottom w:val="nil"/>
              <w:right w:val="nil"/>
            </w:tcBorders>
            <w:shd w:val="clear" w:color="auto" w:fill="auto"/>
            <w:noWrap/>
            <w:vAlign w:val="bottom"/>
            <w:hideMark/>
          </w:tcPr>
          <w:p w14:paraId="140CDC62"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440" w:type="dxa"/>
            <w:tcBorders>
              <w:top w:val="nil"/>
              <w:left w:val="nil"/>
              <w:bottom w:val="nil"/>
              <w:right w:val="nil"/>
            </w:tcBorders>
            <w:shd w:val="clear" w:color="auto" w:fill="auto"/>
            <w:noWrap/>
            <w:vAlign w:val="bottom"/>
            <w:hideMark/>
          </w:tcPr>
          <w:p w14:paraId="4C6F5466" w14:textId="77777777" w:rsidR="00813B38" w:rsidRPr="00813B38" w:rsidRDefault="00813B38" w:rsidP="00813B38">
            <w:pPr>
              <w:spacing w:after="0" w:line="240" w:lineRule="auto"/>
              <w:rPr>
                <w:rFonts w:ascii="Times New Roman" w:eastAsia="Times New Roman" w:hAnsi="Times New Roman" w:cs="Times New Roman"/>
                <w:sz w:val="20"/>
                <w:szCs w:val="20"/>
              </w:rPr>
            </w:pPr>
          </w:p>
        </w:tc>
        <w:tc>
          <w:tcPr>
            <w:tcW w:w="2777" w:type="dxa"/>
            <w:tcBorders>
              <w:top w:val="nil"/>
              <w:left w:val="nil"/>
              <w:bottom w:val="nil"/>
              <w:right w:val="nil"/>
            </w:tcBorders>
            <w:shd w:val="clear" w:color="auto" w:fill="auto"/>
            <w:noWrap/>
            <w:vAlign w:val="bottom"/>
            <w:hideMark/>
          </w:tcPr>
          <w:p w14:paraId="6605B1C2" w14:textId="77777777" w:rsidR="00813B38" w:rsidRPr="00813B38" w:rsidRDefault="00813B38" w:rsidP="00813B38">
            <w:pPr>
              <w:spacing w:after="0" w:line="240" w:lineRule="auto"/>
              <w:rPr>
                <w:rFonts w:ascii="Times New Roman" w:eastAsia="Times New Roman" w:hAnsi="Times New Roman" w:cs="Times New Roman"/>
                <w:sz w:val="20"/>
                <w:szCs w:val="20"/>
              </w:rPr>
            </w:pPr>
          </w:p>
        </w:tc>
      </w:tr>
      <w:tr w:rsidR="00813B38" w:rsidRPr="00813B38" w14:paraId="1FBA3D60"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1CF7B4E" w14:textId="77777777" w:rsidR="00813B38" w:rsidRPr="00813B38" w:rsidRDefault="00813B38" w:rsidP="00813B38">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813B38" w:rsidRPr="00A3245A" w14:paraId="643BD415"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6D13DC7" w14:textId="3B1D63C9" w:rsidR="00813B38" w:rsidRPr="00DD7986" w:rsidRDefault="00813B38" w:rsidP="00813B38">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sidR="009766C6" w:rsidRPr="00DD7986">
              <w:rPr>
                <w:rFonts w:ascii="Calibri" w:eastAsia="Times New Roman" w:hAnsi="Calibri" w:cs="Calibri"/>
                <w:b/>
                <w:bCs/>
              </w:rPr>
              <w:t>1</w:t>
            </w:r>
            <w:r w:rsidR="006E5E82">
              <w:rPr>
                <w:rFonts w:ascii="Calibri" w:eastAsia="Times New Roman" w:hAnsi="Calibri" w:cs="Calibri"/>
                <w:b/>
                <w:bCs/>
              </w:rPr>
              <w:t>000 County General</w:t>
            </w:r>
          </w:p>
        </w:tc>
      </w:tr>
      <w:tr w:rsidR="00813B38" w:rsidRPr="00A3245A" w14:paraId="22C994CB"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66440CD5" w14:textId="77777777" w:rsidR="00813B38" w:rsidRPr="00DD7986" w:rsidRDefault="00813B38" w:rsidP="00813B38">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5BAD3419" w14:textId="77777777" w:rsidR="00813B38" w:rsidRPr="00DD7986" w:rsidRDefault="00813B38" w:rsidP="00813B38">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1EB4926E" w14:textId="77777777" w:rsidR="00813B38" w:rsidRPr="00DD7986" w:rsidRDefault="00813B38" w:rsidP="00813B38">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1062364B" w14:textId="77777777" w:rsidR="00813B38" w:rsidRPr="00DD7986" w:rsidRDefault="00813B38" w:rsidP="00813B38">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813B38" w:rsidRPr="00A3245A" w14:paraId="79E0FD90"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2A5DF668" w14:textId="556A96CE" w:rsidR="00813B38" w:rsidRPr="00DD7986" w:rsidRDefault="006E5E82" w:rsidP="00813B38">
            <w:pPr>
              <w:spacing w:after="0" w:line="240" w:lineRule="auto"/>
              <w:rPr>
                <w:rFonts w:ascii="Calibri" w:eastAsia="Times New Roman" w:hAnsi="Calibri" w:cs="Calibri"/>
                <w:color w:val="000000"/>
              </w:rPr>
            </w:pPr>
            <w:r>
              <w:rPr>
                <w:rFonts w:ascii="Calibri" w:eastAsia="Times New Roman" w:hAnsi="Calibri" w:cs="Calibri"/>
                <w:color w:val="000000"/>
              </w:rPr>
              <w:t>Capital Outlay</w:t>
            </w:r>
          </w:p>
        </w:tc>
        <w:tc>
          <w:tcPr>
            <w:tcW w:w="2651" w:type="dxa"/>
            <w:tcBorders>
              <w:top w:val="nil"/>
              <w:left w:val="nil"/>
              <w:bottom w:val="single" w:sz="4" w:space="0" w:color="auto"/>
              <w:right w:val="single" w:sz="4" w:space="0" w:color="auto"/>
            </w:tcBorders>
            <w:shd w:val="clear" w:color="000000" w:fill="FFFFFF"/>
            <w:noWrap/>
            <w:vAlign w:val="bottom"/>
            <w:hideMark/>
          </w:tcPr>
          <w:p w14:paraId="71C2B245" w14:textId="21B3BF02" w:rsidR="00813B38" w:rsidRPr="00DD7986" w:rsidRDefault="006E5E82" w:rsidP="00813B38">
            <w:pPr>
              <w:spacing w:after="0" w:line="240" w:lineRule="auto"/>
              <w:rPr>
                <w:rFonts w:ascii="Calibri" w:eastAsia="Times New Roman" w:hAnsi="Calibri" w:cs="Calibri"/>
                <w:color w:val="000000"/>
              </w:rPr>
            </w:pPr>
            <w:r>
              <w:rPr>
                <w:rFonts w:ascii="Calibri" w:eastAsia="Times New Roman" w:hAnsi="Calibri" w:cs="Calibri"/>
                <w:color w:val="000000"/>
              </w:rPr>
              <w:t>Misc. Equipment</w:t>
            </w:r>
          </w:p>
        </w:tc>
        <w:tc>
          <w:tcPr>
            <w:tcW w:w="2440" w:type="dxa"/>
            <w:tcBorders>
              <w:top w:val="nil"/>
              <w:left w:val="nil"/>
              <w:bottom w:val="single" w:sz="4" w:space="0" w:color="auto"/>
              <w:right w:val="single" w:sz="4" w:space="0" w:color="auto"/>
            </w:tcBorders>
            <w:shd w:val="clear" w:color="000000" w:fill="FFFFFF"/>
            <w:noWrap/>
            <w:vAlign w:val="bottom"/>
            <w:hideMark/>
          </w:tcPr>
          <w:p w14:paraId="553DEDA3" w14:textId="52012016" w:rsidR="00813B38" w:rsidRPr="00DD7986" w:rsidRDefault="006E5E82" w:rsidP="00813B38">
            <w:pPr>
              <w:spacing w:after="0" w:line="240" w:lineRule="auto"/>
              <w:rPr>
                <w:rFonts w:ascii="Calibri" w:eastAsia="Times New Roman" w:hAnsi="Calibri" w:cs="Calibri"/>
                <w:color w:val="000000"/>
              </w:rPr>
            </w:pPr>
            <w:r>
              <w:rPr>
                <w:rFonts w:ascii="Calibri" w:eastAsia="Times New Roman" w:hAnsi="Calibri" w:cs="Calibri"/>
                <w:color w:val="000000"/>
              </w:rPr>
              <w:t>1000.40003.00000.9600</w:t>
            </w:r>
          </w:p>
        </w:tc>
        <w:tc>
          <w:tcPr>
            <w:tcW w:w="2777" w:type="dxa"/>
            <w:tcBorders>
              <w:top w:val="nil"/>
              <w:left w:val="nil"/>
              <w:bottom w:val="single" w:sz="4" w:space="0" w:color="auto"/>
              <w:right w:val="single" w:sz="4" w:space="0" w:color="auto"/>
            </w:tcBorders>
            <w:shd w:val="clear" w:color="000000" w:fill="FFFFFF"/>
            <w:noWrap/>
            <w:vAlign w:val="bottom"/>
            <w:hideMark/>
          </w:tcPr>
          <w:p w14:paraId="43D267B2" w14:textId="0EB0802D" w:rsidR="00813B38" w:rsidRPr="00DD7986" w:rsidRDefault="006E5E82" w:rsidP="00813B38">
            <w:pPr>
              <w:spacing w:after="0" w:line="240" w:lineRule="auto"/>
              <w:jc w:val="right"/>
              <w:rPr>
                <w:rFonts w:ascii="Calibri" w:eastAsia="Times New Roman" w:hAnsi="Calibri" w:cs="Calibri"/>
                <w:color w:val="000000"/>
              </w:rPr>
            </w:pPr>
            <w:r>
              <w:rPr>
                <w:rFonts w:ascii="Calibri" w:eastAsia="Times New Roman" w:hAnsi="Calibri" w:cs="Calibri"/>
                <w:color w:val="000000"/>
              </w:rPr>
              <w:t>$4,919.09</w:t>
            </w:r>
          </w:p>
        </w:tc>
      </w:tr>
      <w:tr w:rsidR="00813B38" w:rsidRPr="00A3245A" w14:paraId="42A1C429"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9B61E15" w14:textId="77777777" w:rsidR="00813B38" w:rsidRPr="00DD7986" w:rsidRDefault="00813B38" w:rsidP="00813B38">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tcPr>
          <w:p w14:paraId="2AACCF84" w14:textId="5836EB53" w:rsidR="006E5E82" w:rsidRPr="00DD7986" w:rsidRDefault="006E5E82" w:rsidP="006E5E82">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$4,919.09</w:t>
            </w:r>
          </w:p>
        </w:tc>
      </w:tr>
      <w:tr w:rsidR="009B22BD" w:rsidRPr="00A3245A" w14:paraId="6BF7B4A6" w14:textId="77777777" w:rsidTr="009B22BD">
        <w:trPr>
          <w:trHeight w:val="300"/>
        </w:trPr>
        <w:tc>
          <w:tcPr>
            <w:tcW w:w="8113" w:type="dxa"/>
            <w:gridSpan w:val="3"/>
            <w:tcBorders>
              <w:top w:val="single" w:sz="4" w:space="0" w:color="auto"/>
              <w:bottom w:val="single" w:sz="4" w:space="0" w:color="auto"/>
            </w:tcBorders>
            <w:shd w:val="clear" w:color="000000" w:fill="FFFFFF"/>
            <w:noWrap/>
            <w:vAlign w:val="bottom"/>
          </w:tcPr>
          <w:p w14:paraId="63D48424" w14:textId="77777777" w:rsidR="009B22BD" w:rsidRPr="00DD7986" w:rsidRDefault="009B22BD" w:rsidP="00813B38">
            <w:pPr>
              <w:spacing w:after="0" w:line="240" w:lineRule="auto"/>
              <w:rPr>
                <w:rFonts w:ascii="Calibri" w:eastAsia="Times New Roman" w:hAnsi="Calibri" w:cs="Calibri"/>
                <w:b/>
                <w:bCs/>
                <w:color w:val="000000"/>
              </w:rPr>
            </w:pPr>
          </w:p>
        </w:tc>
        <w:tc>
          <w:tcPr>
            <w:tcW w:w="2777" w:type="dxa"/>
            <w:tcBorders>
              <w:top w:val="single" w:sz="4" w:space="0" w:color="auto"/>
              <w:bottom w:val="single" w:sz="4" w:space="0" w:color="auto"/>
            </w:tcBorders>
            <w:shd w:val="clear" w:color="000000" w:fill="FFFFFF"/>
            <w:noWrap/>
            <w:vAlign w:val="bottom"/>
          </w:tcPr>
          <w:p w14:paraId="6ADE4486" w14:textId="77777777" w:rsidR="009B22BD" w:rsidRDefault="009B22BD" w:rsidP="006E5E82">
            <w:pPr>
              <w:spacing w:after="0" w:line="240" w:lineRule="auto"/>
              <w:jc w:val="right"/>
              <w:rPr>
                <w:rFonts w:ascii="Calibri" w:eastAsia="Times New Roman" w:hAnsi="Calibri" w:cs="Calibri"/>
                <w:b/>
                <w:bCs/>
                <w:color w:val="000000"/>
              </w:rPr>
            </w:pPr>
          </w:p>
        </w:tc>
      </w:tr>
      <w:tr w:rsidR="009B22BD" w:rsidRPr="00813B38" w14:paraId="6F092498" w14:textId="77777777" w:rsidTr="009B22BD">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9F03409" w14:textId="77777777" w:rsidR="009B22BD" w:rsidRPr="00813B38" w:rsidRDefault="009B22BD" w:rsidP="00127426">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9B22BD" w14:paraId="492AB363"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tcPr>
          <w:p w14:paraId="4CCDC791" w14:textId="11340826" w:rsidR="009B22BD" w:rsidRPr="00DD7986" w:rsidRDefault="009B22BD" w:rsidP="00127426">
            <w:pPr>
              <w:spacing w:after="0" w:line="240" w:lineRule="auto"/>
              <w:rPr>
                <w:rFonts w:ascii="Calibri" w:eastAsia="Times New Roman" w:hAnsi="Calibri" w:cs="Calibri"/>
                <w:b/>
                <w:bCs/>
                <w:color w:val="000000"/>
              </w:rPr>
            </w:pPr>
            <w:r w:rsidRPr="00DD7986">
              <w:rPr>
                <w:rFonts w:ascii="Calibri" w:eastAsia="Times New Roman" w:hAnsi="Calibri" w:cs="Calibri"/>
                <w:b/>
                <w:bCs/>
              </w:rPr>
              <w:t xml:space="preserve">Fund Name: </w:t>
            </w:r>
            <w:r>
              <w:rPr>
                <w:rFonts w:ascii="Calibri" w:eastAsia="Times New Roman" w:hAnsi="Calibri" w:cs="Calibri"/>
                <w:b/>
                <w:bCs/>
              </w:rPr>
              <w:t>1112 EDIT</w:t>
            </w:r>
          </w:p>
        </w:tc>
        <w:tc>
          <w:tcPr>
            <w:tcW w:w="2777" w:type="dxa"/>
            <w:tcBorders>
              <w:top w:val="nil"/>
              <w:left w:val="nil"/>
              <w:bottom w:val="single" w:sz="4" w:space="0" w:color="auto"/>
              <w:right w:val="single" w:sz="4" w:space="0" w:color="auto"/>
            </w:tcBorders>
            <w:shd w:val="clear" w:color="000000" w:fill="FFFFFF"/>
            <w:noWrap/>
            <w:vAlign w:val="bottom"/>
          </w:tcPr>
          <w:p w14:paraId="0D6DD255" w14:textId="77777777" w:rsidR="009B22BD" w:rsidRDefault="009B22BD" w:rsidP="00127426">
            <w:pPr>
              <w:spacing w:after="0" w:line="240" w:lineRule="auto"/>
              <w:jc w:val="right"/>
              <w:rPr>
                <w:rFonts w:ascii="Calibri" w:eastAsia="Times New Roman" w:hAnsi="Calibri" w:cs="Calibri"/>
                <w:b/>
                <w:bCs/>
                <w:color w:val="000000"/>
              </w:rPr>
            </w:pPr>
          </w:p>
        </w:tc>
      </w:tr>
      <w:tr w:rsidR="009B22BD" w:rsidRPr="00DD7986" w14:paraId="727900F3"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0630B2C3" w14:textId="77777777" w:rsidR="009B22BD" w:rsidRPr="00DD7986" w:rsidRDefault="009B22BD" w:rsidP="00127426">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1546957F" w14:textId="77777777" w:rsidR="009B22BD" w:rsidRPr="00DD7986" w:rsidRDefault="009B22BD" w:rsidP="00127426">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4FE1D485" w14:textId="77777777" w:rsidR="009B22BD" w:rsidRPr="00DD7986" w:rsidRDefault="009B22BD" w:rsidP="00127426">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25A2D2AD" w14:textId="77777777" w:rsidR="009B22BD" w:rsidRPr="00DD7986" w:rsidRDefault="009B22BD" w:rsidP="00127426">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9B22BD" w:rsidRPr="00DD7986" w14:paraId="636EC5AA"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27265CC5" w14:textId="3655661C" w:rsidR="009B22BD" w:rsidRPr="009B22BD" w:rsidRDefault="009B22BD" w:rsidP="00127426">
            <w:pPr>
              <w:spacing w:after="0" w:line="240" w:lineRule="auto"/>
              <w:rPr>
                <w:rFonts w:ascii="Calibri" w:eastAsia="Times New Roman" w:hAnsi="Calibri" w:cs="Calibri"/>
                <w:color w:val="000000"/>
              </w:rPr>
            </w:pPr>
            <w:r w:rsidRPr="009B22BD">
              <w:rPr>
                <w:rFonts w:ascii="Calibri" w:eastAsia="Times New Roman" w:hAnsi="Calibri" w:cs="Calibri"/>
                <w:color w:val="000000"/>
              </w:rPr>
              <w:t>Supplies</w:t>
            </w:r>
          </w:p>
        </w:tc>
        <w:tc>
          <w:tcPr>
            <w:tcW w:w="2651" w:type="dxa"/>
            <w:tcBorders>
              <w:top w:val="nil"/>
              <w:left w:val="nil"/>
              <w:bottom w:val="single" w:sz="4" w:space="0" w:color="auto"/>
              <w:right w:val="single" w:sz="4" w:space="0" w:color="auto"/>
            </w:tcBorders>
            <w:shd w:val="clear" w:color="000000" w:fill="FFFFFF"/>
            <w:noWrap/>
            <w:vAlign w:val="bottom"/>
            <w:hideMark/>
          </w:tcPr>
          <w:p w14:paraId="05C1BA07" w14:textId="5094F727" w:rsidR="009B22BD" w:rsidRPr="009B22BD" w:rsidRDefault="009B22BD" w:rsidP="00127426">
            <w:pPr>
              <w:spacing w:after="0" w:line="240" w:lineRule="auto"/>
              <w:rPr>
                <w:rFonts w:ascii="Calibri" w:eastAsia="Times New Roman" w:hAnsi="Calibri" w:cs="Calibri"/>
                <w:color w:val="000000"/>
              </w:rPr>
            </w:pPr>
            <w:r w:rsidRPr="009B22BD">
              <w:rPr>
                <w:rFonts w:ascii="Calibri" w:eastAsia="Times New Roman" w:hAnsi="Calibri" w:cs="Calibri"/>
                <w:color w:val="000000"/>
              </w:rPr>
              <w:t>Office Supplies</w:t>
            </w:r>
          </w:p>
        </w:tc>
        <w:tc>
          <w:tcPr>
            <w:tcW w:w="2440" w:type="dxa"/>
            <w:tcBorders>
              <w:top w:val="nil"/>
              <w:left w:val="nil"/>
              <w:bottom w:val="single" w:sz="4" w:space="0" w:color="auto"/>
              <w:right w:val="single" w:sz="4" w:space="0" w:color="auto"/>
            </w:tcBorders>
            <w:shd w:val="clear" w:color="000000" w:fill="FFFFFF"/>
            <w:noWrap/>
            <w:vAlign w:val="bottom"/>
            <w:hideMark/>
          </w:tcPr>
          <w:p w14:paraId="740A4474" w14:textId="665E01C3" w:rsidR="009B22BD" w:rsidRPr="009B22BD" w:rsidRDefault="009B22BD" w:rsidP="00127426">
            <w:pPr>
              <w:spacing w:after="0" w:line="240" w:lineRule="auto"/>
              <w:rPr>
                <w:rFonts w:ascii="Calibri" w:eastAsia="Times New Roman" w:hAnsi="Calibri" w:cs="Calibri"/>
                <w:color w:val="000000"/>
              </w:rPr>
            </w:pPr>
            <w:r w:rsidRPr="009B22BD">
              <w:rPr>
                <w:rFonts w:ascii="Calibri" w:eastAsia="Times New Roman" w:hAnsi="Calibri" w:cs="Calibri"/>
                <w:color w:val="000000"/>
              </w:rPr>
              <w:t>1112.20001.00000.0000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48F112E5" w14:textId="5DEE11BB" w:rsidR="009B22BD" w:rsidRPr="00DD7986" w:rsidRDefault="009B22BD" w:rsidP="00127426">
            <w:pPr>
              <w:spacing w:after="0" w:line="240" w:lineRule="auto"/>
              <w:jc w:val="right"/>
              <w:rPr>
                <w:rFonts w:ascii="Calibri" w:eastAsia="Times New Roman" w:hAnsi="Calibri" w:cs="Calibri"/>
                <w:color w:val="000000"/>
              </w:rPr>
            </w:pPr>
            <w:r>
              <w:rPr>
                <w:rFonts w:ascii="Calibri" w:eastAsia="Times New Roman" w:hAnsi="Calibri" w:cs="Calibri"/>
                <w:color w:val="000000"/>
              </w:rPr>
              <w:t>$5,000.00</w:t>
            </w:r>
          </w:p>
        </w:tc>
      </w:tr>
      <w:tr w:rsidR="009B22BD" w:rsidRPr="00DD7986" w14:paraId="368A91C5"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BA1E8DF" w14:textId="77777777" w:rsidR="009B22BD" w:rsidRPr="009B22BD" w:rsidRDefault="009B22BD" w:rsidP="00127426">
            <w:pPr>
              <w:spacing w:after="0" w:line="240" w:lineRule="auto"/>
              <w:rPr>
                <w:rFonts w:ascii="Calibri" w:eastAsia="Times New Roman" w:hAnsi="Calibri" w:cs="Calibri"/>
                <w:b/>
                <w:bCs/>
                <w:color w:val="000000"/>
              </w:rPr>
            </w:pPr>
            <w:r w:rsidRPr="009B22BD">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tcPr>
          <w:p w14:paraId="7D6F6BE1" w14:textId="56442978" w:rsidR="009B22BD" w:rsidRPr="00DD7986" w:rsidRDefault="009B22BD" w:rsidP="00127426">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$5,000.00</w:t>
            </w:r>
          </w:p>
        </w:tc>
      </w:tr>
      <w:tr w:rsidR="003F0FAB" w:rsidRPr="00A3245A" w14:paraId="45CBC832" w14:textId="77777777" w:rsidTr="009B22BD">
        <w:trPr>
          <w:trHeight w:val="300"/>
        </w:trPr>
        <w:tc>
          <w:tcPr>
            <w:tcW w:w="8113" w:type="dxa"/>
            <w:gridSpan w:val="3"/>
            <w:tcBorders>
              <w:top w:val="single" w:sz="4" w:space="0" w:color="auto"/>
              <w:bottom w:val="single" w:sz="4" w:space="0" w:color="auto"/>
            </w:tcBorders>
            <w:shd w:val="clear" w:color="000000" w:fill="FFFFFF"/>
            <w:noWrap/>
            <w:vAlign w:val="bottom"/>
          </w:tcPr>
          <w:p w14:paraId="106C335F" w14:textId="4CC32B23" w:rsidR="00EB3F5D" w:rsidRPr="00DD7986" w:rsidRDefault="00EB3F5D" w:rsidP="00813B38">
            <w:pPr>
              <w:spacing w:after="0" w:line="240" w:lineRule="auto"/>
              <w:rPr>
                <w:rFonts w:ascii="Calibri" w:eastAsia="Times New Roman" w:hAnsi="Calibri" w:cs="Calibri"/>
                <w:b/>
                <w:bCs/>
                <w:color w:val="000000"/>
              </w:rPr>
            </w:pPr>
          </w:p>
        </w:tc>
        <w:tc>
          <w:tcPr>
            <w:tcW w:w="2777" w:type="dxa"/>
            <w:tcBorders>
              <w:top w:val="single" w:sz="4" w:space="0" w:color="auto"/>
              <w:bottom w:val="single" w:sz="4" w:space="0" w:color="auto"/>
            </w:tcBorders>
            <w:shd w:val="clear" w:color="000000" w:fill="FFFFFF"/>
            <w:noWrap/>
            <w:vAlign w:val="bottom"/>
          </w:tcPr>
          <w:p w14:paraId="21FB6E86" w14:textId="77777777" w:rsidR="003F0FAB" w:rsidRDefault="003F0FAB" w:rsidP="006E5E82">
            <w:pPr>
              <w:spacing w:after="0" w:line="240" w:lineRule="auto"/>
              <w:jc w:val="right"/>
              <w:rPr>
                <w:rFonts w:ascii="Calibri" w:eastAsia="Times New Roman" w:hAnsi="Calibri" w:cs="Calibri"/>
                <w:b/>
                <w:bCs/>
                <w:color w:val="000000"/>
              </w:rPr>
            </w:pPr>
          </w:p>
        </w:tc>
      </w:tr>
      <w:tr w:rsidR="000C4EE0" w:rsidRPr="00813B38" w14:paraId="253D933D"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3C4B064D" w14:textId="77777777" w:rsidR="000C4EE0" w:rsidRPr="00813B38" w:rsidRDefault="000C4EE0" w:rsidP="0041670E">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0C4EE0" w:rsidRPr="00A3245A" w14:paraId="0A5350AA"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tcPr>
          <w:p w14:paraId="1E5F90AD" w14:textId="7920272E"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rPr>
              <w:t xml:space="preserve">Fund Name: </w:t>
            </w:r>
            <w:r>
              <w:rPr>
                <w:rFonts w:ascii="Calibri" w:eastAsia="Times New Roman" w:hAnsi="Calibri" w:cs="Calibri"/>
                <w:b/>
                <w:bCs/>
              </w:rPr>
              <w:t>1135 Cumulative Bridge</w:t>
            </w:r>
          </w:p>
        </w:tc>
        <w:tc>
          <w:tcPr>
            <w:tcW w:w="2777" w:type="dxa"/>
            <w:tcBorders>
              <w:top w:val="nil"/>
              <w:left w:val="nil"/>
              <w:bottom w:val="single" w:sz="4" w:space="0" w:color="auto"/>
              <w:right w:val="single" w:sz="4" w:space="0" w:color="auto"/>
            </w:tcBorders>
            <w:shd w:val="clear" w:color="000000" w:fill="FFFFFF"/>
            <w:noWrap/>
            <w:vAlign w:val="bottom"/>
          </w:tcPr>
          <w:p w14:paraId="533DF0FF" w14:textId="77777777" w:rsidR="000C4EE0" w:rsidRDefault="000C4EE0" w:rsidP="000C4EE0">
            <w:pPr>
              <w:spacing w:after="0" w:line="240" w:lineRule="auto"/>
              <w:jc w:val="right"/>
              <w:rPr>
                <w:rFonts w:ascii="Calibri" w:eastAsia="Times New Roman" w:hAnsi="Calibri" w:cs="Calibri"/>
                <w:b/>
                <w:bCs/>
                <w:color w:val="000000"/>
              </w:rPr>
            </w:pPr>
          </w:p>
        </w:tc>
      </w:tr>
      <w:tr w:rsidR="000C4EE0" w:rsidRPr="00DD7986" w14:paraId="1B663E52"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59F54E78" w14:textId="77777777" w:rsidR="000C4EE0" w:rsidRPr="00DD7986" w:rsidRDefault="000C4EE0" w:rsidP="0041670E">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32D03DB7" w14:textId="77777777" w:rsidR="000C4EE0" w:rsidRPr="00DD7986" w:rsidRDefault="000C4EE0" w:rsidP="0041670E">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79DC7370" w14:textId="77777777" w:rsidR="000C4EE0" w:rsidRPr="00DD7986" w:rsidRDefault="000C4EE0" w:rsidP="0041670E">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1945875A" w14:textId="77777777" w:rsidR="000C4EE0" w:rsidRPr="00DD7986" w:rsidRDefault="000C4EE0" w:rsidP="0041670E">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DD7986" w14:paraId="314D9AD5"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7BC174BC" w14:textId="77777777" w:rsidR="000C4EE0" w:rsidRPr="00DD7986" w:rsidRDefault="000C4EE0" w:rsidP="0041670E">
            <w:pPr>
              <w:spacing w:after="0" w:line="240" w:lineRule="auto"/>
              <w:rPr>
                <w:rFonts w:ascii="Calibri" w:eastAsia="Times New Roman" w:hAnsi="Calibri" w:cs="Calibri"/>
                <w:color w:val="000000"/>
              </w:rPr>
            </w:pPr>
            <w:r w:rsidRPr="00DD7986">
              <w:rPr>
                <w:rFonts w:ascii="Calibri" w:eastAsia="Times New Roman" w:hAnsi="Calibri" w:cs="Calibri"/>
                <w:color w:val="000000"/>
              </w:rPr>
              <w:t>Other Services and Charges</w:t>
            </w:r>
          </w:p>
        </w:tc>
        <w:tc>
          <w:tcPr>
            <w:tcW w:w="2651" w:type="dxa"/>
            <w:tcBorders>
              <w:top w:val="nil"/>
              <w:left w:val="nil"/>
              <w:bottom w:val="single" w:sz="4" w:space="0" w:color="auto"/>
              <w:right w:val="single" w:sz="4" w:space="0" w:color="auto"/>
            </w:tcBorders>
            <w:shd w:val="clear" w:color="000000" w:fill="FFFFFF"/>
            <w:noWrap/>
            <w:vAlign w:val="bottom"/>
            <w:hideMark/>
          </w:tcPr>
          <w:p w14:paraId="47A8518C" w14:textId="77777777" w:rsidR="000C4EE0" w:rsidRPr="00DD7986" w:rsidRDefault="000C4EE0" w:rsidP="0041670E">
            <w:pPr>
              <w:spacing w:after="0" w:line="240" w:lineRule="auto"/>
              <w:rPr>
                <w:rFonts w:ascii="Calibri" w:eastAsia="Times New Roman" w:hAnsi="Calibri" w:cs="Calibri"/>
                <w:color w:val="000000"/>
              </w:rPr>
            </w:pPr>
            <w:r>
              <w:rPr>
                <w:rFonts w:ascii="Calibri" w:eastAsia="Times New Roman" w:hAnsi="Calibri" w:cs="Calibri"/>
                <w:color w:val="000000"/>
              </w:rPr>
              <w:t>Bond Payment</w:t>
            </w:r>
          </w:p>
        </w:tc>
        <w:tc>
          <w:tcPr>
            <w:tcW w:w="2440" w:type="dxa"/>
            <w:tcBorders>
              <w:top w:val="nil"/>
              <w:left w:val="nil"/>
              <w:bottom w:val="single" w:sz="4" w:space="0" w:color="auto"/>
              <w:right w:val="single" w:sz="4" w:space="0" w:color="auto"/>
            </w:tcBorders>
            <w:shd w:val="clear" w:color="000000" w:fill="FFFFFF"/>
            <w:noWrap/>
            <w:vAlign w:val="bottom"/>
            <w:hideMark/>
          </w:tcPr>
          <w:p w14:paraId="1F4D4E70" w14:textId="7F2A0539" w:rsidR="000C4EE0" w:rsidRPr="00DD7986" w:rsidRDefault="000C4EE0" w:rsidP="0041670E">
            <w:pPr>
              <w:spacing w:after="0" w:line="240" w:lineRule="auto"/>
              <w:rPr>
                <w:rFonts w:ascii="Calibri" w:eastAsia="Times New Roman" w:hAnsi="Calibri" w:cs="Calibri"/>
                <w:color w:val="000000"/>
              </w:rPr>
            </w:pPr>
            <w:r>
              <w:rPr>
                <w:rFonts w:ascii="Calibri" w:eastAsia="Times New Roman" w:hAnsi="Calibri" w:cs="Calibri"/>
                <w:color w:val="000000"/>
              </w:rPr>
              <w:t>1135.53000.00000.0000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73C6EBB6" w14:textId="7E6CFD73" w:rsidR="000C4EE0" w:rsidRPr="00DD7986" w:rsidRDefault="000C4EE0" w:rsidP="0041670E">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Pr>
                <w:rFonts w:ascii="Calibri" w:eastAsia="Times New Roman" w:hAnsi="Calibri" w:cs="Calibri"/>
                <w:color w:val="000000"/>
              </w:rPr>
              <w:t>101,216.00</w:t>
            </w:r>
          </w:p>
        </w:tc>
      </w:tr>
      <w:tr w:rsidR="000C4EE0" w:rsidRPr="00DD7986" w14:paraId="2442173D"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346367C" w14:textId="77777777" w:rsidR="000C4EE0" w:rsidRPr="00DD7986" w:rsidRDefault="000C4EE0" w:rsidP="0041670E">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tcPr>
          <w:p w14:paraId="47A51C79" w14:textId="04C0D9EB" w:rsidR="000C4EE0" w:rsidRPr="00DD7986" w:rsidRDefault="000C4EE0" w:rsidP="0041670E">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Pr>
                <w:rFonts w:ascii="Calibri" w:eastAsia="Times New Roman" w:hAnsi="Calibri" w:cs="Calibri"/>
                <w:b/>
                <w:bCs/>
                <w:color w:val="000000"/>
              </w:rPr>
              <w:t>101,216.00</w:t>
            </w:r>
          </w:p>
        </w:tc>
      </w:tr>
      <w:tr w:rsidR="003F0FAB" w:rsidRPr="00DD7986" w14:paraId="39B852FA" w14:textId="77777777" w:rsidTr="009B22BD">
        <w:trPr>
          <w:trHeight w:val="300"/>
        </w:trPr>
        <w:tc>
          <w:tcPr>
            <w:tcW w:w="8113" w:type="dxa"/>
            <w:gridSpan w:val="3"/>
            <w:tcBorders>
              <w:top w:val="single" w:sz="4" w:space="0" w:color="auto"/>
              <w:bottom w:val="single" w:sz="4" w:space="0" w:color="auto"/>
            </w:tcBorders>
            <w:shd w:val="clear" w:color="000000" w:fill="FFFFFF"/>
            <w:noWrap/>
            <w:vAlign w:val="bottom"/>
          </w:tcPr>
          <w:p w14:paraId="0DCF7CAC" w14:textId="77777777" w:rsidR="003F0FAB" w:rsidRPr="00DD7986" w:rsidRDefault="003F0FAB" w:rsidP="0041670E">
            <w:pPr>
              <w:spacing w:after="0" w:line="240" w:lineRule="auto"/>
              <w:rPr>
                <w:rFonts w:ascii="Calibri" w:eastAsia="Times New Roman" w:hAnsi="Calibri" w:cs="Calibri"/>
                <w:b/>
                <w:bCs/>
                <w:color w:val="000000"/>
              </w:rPr>
            </w:pPr>
          </w:p>
        </w:tc>
        <w:tc>
          <w:tcPr>
            <w:tcW w:w="2777" w:type="dxa"/>
            <w:tcBorders>
              <w:top w:val="single" w:sz="4" w:space="0" w:color="auto"/>
              <w:bottom w:val="single" w:sz="4" w:space="0" w:color="auto"/>
            </w:tcBorders>
            <w:shd w:val="clear" w:color="000000" w:fill="FFFFFF"/>
            <w:noWrap/>
            <w:vAlign w:val="bottom"/>
          </w:tcPr>
          <w:p w14:paraId="6BEE8D87" w14:textId="77777777" w:rsidR="003F0FAB" w:rsidRPr="00DD7986" w:rsidRDefault="003F0FAB" w:rsidP="0041670E">
            <w:pPr>
              <w:spacing w:after="0" w:line="240" w:lineRule="auto"/>
              <w:jc w:val="right"/>
              <w:rPr>
                <w:rFonts w:ascii="Calibri" w:eastAsia="Times New Roman" w:hAnsi="Calibri" w:cs="Calibri"/>
                <w:b/>
                <w:bCs/>
                <w:color w:val="000000"/>
              </w:rPr>
            </w:pPr>
          </w:p>
        </w:tc>
      </w:tr>
      <w:tr w:rsidR="000C4EE0" w:rsidRPr="00813B38" w14:paraId="3A63AB89"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52EF1E21" w14:textId="77777777" w:rsidR="000C4EE0" w:rsidRPr="00813B38" w:rsidRDefault="000C4EE0" w:rsidP="000C4EE0">
            <w:pPr>
              <w:spacing w:after="0" w:line="240" w:lineRule="auto"/>
              <w:jc w:val="center"/>
              <w:rPr>
                <w:rFonts w:ascii="Calibri" w:eastAsia="Times New Roman" w:hAnsi="Calibri" w:cs="Calibri"/>
                <w:b/>
                <w:bCs/>
                <w:color w:val="000000"/>
              </w:rPr>
            </w:pPr>
            <w:bookmarkStart w:id="0" w:name="_Hlk233632337"/>
            <w:r w:rsidRPr="00813B38">
              <w:rPr>
                <w:rFonts w:ascii="Calibri" w:eastAsia="Times New Roman" w:hAnsi="Calibri" w:cs="Calibri"/>
                <w:b/>
                <w:bCs/>
                <w:color w:val="000000"/>
              </w:rPr>
              <w:t>Fund Information</w:t>
            </w:r>
          </w:p>
        </w:tc>
      </w:tr>
      <w:bookmarkEnd w:id="0"/>
      <w:tr w:rsidR="000C4EE0" w:rsidRPr="00813B38" w14:paraId="6A75F182"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CB86E8E" w14:textId="27655609"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Pr>
                <w:rFonts w:ascii="Calibri" w:eastAsia="Times New Roman" w:hAnsi="Calibri" w:cs="Calibri"/>
                <w:b/>
                <w:bCs/>
              </w:rPr>
              <w:t>1169 Local Road and Street</w:t>
            </w:r>
          </w:p>
        </w:tc>
      </w:tr>
      <w:tr w:rsidR="000C4EE0" w:rsidRPr="00813B38" w14:paraId="24D97242"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49BF03B5" w14:textId="77777777" w:rsidR="000C4EE0" w:rsidRPr="00DD7986" w:rsidRDefault="000C4EE0" w:rsidP="000C4EE0">
            <w:pPr>
              <w:spacing w:after="0" w:line="240" w:lineRule="auto"/>
              <w:rPr>
                <w:rFonts w:ascii="Calibri" w:eastAsia="Times New Roman" w:hAnsi="Calibri" w:cs="Calibri"/>
                <w:b/>
                <w:bCs/>
                <w:color w:val="000000"/>
              </w:rPr>
            </w:pPr>
            <w:bookmarkStart w:id="1" w:name="_Hlk233632543"/>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3FFE1DC8"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12C95222"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506098F9"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813B38" w14:paraId="7789706F"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450113BC" w14:textId="77777777" w:rsidR="000C4EE0" w:rsidRPr="00DD7986" w:rsidRDefault="000C4EE0" w:rsidP="000C4EE0">
            <w:pPr>
              <w:spacing w:after="0" w:line="240" w:lineRule="auto"/>
              <w:rPr>
                <w:rFonts w:ascii="Calibri" w:eastAsia="Times New Roman" w:hAnsi="Calibri" w:cs="Calibri"/>
                <w:color w:val="000000"/>
              </w:rPr>
            </w:pPr>
            <w:bookmarkStart w:id="2" w:name="_Hlk233632587"/>
            <w:bookmarkEnd w:id="1"/>
            <w:r w:rsidRPr="00DD7986">
              <w:rPr>
                <w:rFonts w:ascii="Calibri" w:eastAsia="Times New Roman" w:hAnsi="Calibri" w:cs="Calibri"/>
                <w:color w:val="000000"/>
              </w:rPr>
              <w:t>Other Services and Charges</w:t>
            </w:r>
          </w:p>
        </w:tc>
        <w:tc>
          <w:tcPr>
            <w:tcW w:w="2651" w:type="dxa"/>
            <w:tcBorders>
              <w:top w:val="nil"/>
              <w:left w:val="nil"/>
              <w:bottom w:val="single" w:sz="4" w:space="0" w:color="auto"/>
              <w:right w:val="single" w:sz="4" w:space="0" w:color="auto"/>
            </w:tcBorders>
            <w:shd w:val="clear" w:color="000000" w:fill="FFFFFF"/>
            <w:noWrap/>
            <w:vAlign w:val="bottom"/>
            <w:hideMark/>
          </w:tcPr>
          <w:p w14:paraId="555EF142" w14:textId="52975091"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Bond Payment</w:t>
            </w:r>
          </w:p>
        </w:tc>
        <w:tc>
          <w:tcPr>
            <w:tcW w:w="2440" w:type="dxa"/>
            <w:tcBorders>
              <w:top w:val="nil"/>
              <w:left w:val="nil"/>
              <w:bottom w:val="single" w:sz="4" w:space="0" w:color="auto"/>
              <w:right w:val="single" w:sz="4" w:space="0" w:color="auto"/>
            </w:tcBorders>
            <w:shd w:val="clear" w:color="000000" w:fill="FFFFFF"/>
            <w:noWrap/>
            <w:vAlign w:val="bottom"/>
            <w:hideMark/>
          </w:tcPr>
          <w:p w14:paraId="365A4246" w14:textId="5E4E6808"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1169.53000.00000.0000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3FAD5457" w14:textId="2F93203A" w:rsidR="000C4EE0" w:rsidRPr="00DD7986" w:rsidRDefault="000C4EE0" w:rsidP="000C4EE0">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Pr>
                <w:rFonts w:ascii="Calibri" w:eastAsia="Times New Roman" w:hAnsi="Calibri" w:cs="Calibri"/>
                <w:color w:val="000000"/>
              </w:rPr>
              <w:t>94,408.55</w:t>
            </w:r>
          </w:p>
        </w:tc>
      </w:tr>
      <w:tr w:rsidR="000C4EE0" w:rsidRPr="00813B38" w14:paraId="2B6EA8FA"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EAB4290" w14:textId="77777777" w:rsidR="000C4EE0" w:rsidRPr="00DD7986" w:rsidRDefault="000C4EE0" w:rsidP="000C4EE0">
            <w:pPr>
              <w:spacing w:after="0" w:line="240" w:lineRule="auto"/>
              <w:rPr>
                <w:rFonts w:ascii="Calibri" w:eastAsia="Times New Roman" w:hAnsi="Calibri" w:cs="Calibri"/>
                <w:b/>
                <w:bCs/>
                <w:color w:val="000000"/>
              </w:rPr>
            </w:pPr>
            <w:bookmarkStart w:id="3" w:name="_Hlk233632612"/>
            <w:bookmarkEnd w:id="2"/>
            <w:r w:rsidRPr="00DD7986">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tcPr>
          <w:p w14:paraId="3B259269" w14:textId="3DB4464E" w:rsidR="000C4EE0" w:rsidRPr="00DD7986" w:rsidRDefault="000C4EE0" w:rsidP="000C4EE0">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Pr>
                <w:rFonts w:ascii="Calibri" w:eastAsia="Times New Roman" w:hAnsi="Calibri" w:cs="Calibri"/>
                <w:b/>
                <w:bCs/>
                <w:color w:val="000000"/>
              </w:rPr>
              <w:t>94,408.55</w:t>
            </w:r>
          </w:p>
        </w:tc>
      </w:tr>
      <w:tr w:rsidR="003F0FAB" w:rsidRPr="00813B38" w14:paraId="0C775A82" w14:textId="77777777" w:rsidTr="009B22BD">
        <w:trPr>
          <w:trHeight w:val="300"/>
        </w:trPr>
        <w:tc>
          <w:tcPr>
            <w:tcW w:w="8113" w:type="dxa"/>
            <w:gridSpan w:val="3"/>
            <w:tcBorders>
              <w:top w:val="single" w:sz="4" w:space="0" w:color="auto"/>
              <w:bottom w:val="single" w:sz="4" w:space="0" w:color="auto"/>
            </w:tcBorders>
            <w:shd w:val="clear" w:color="000000" w:fill="FFFFFF"/>
            <w:noWrap/>
            <w:vAlign w:val="bottom"/>
          </w:tcPr>
          <w:p w14:paraId="48799475" w14:textId="77777777" w:rsidR="003F0FAB" w:rsidRPr="00DD7986" w:rsidRDefault="003F0FAB" w:rsidP="000C4EE0">
            <w:pPr>
              <w:spacing w:after="0" w:line="240" w:lineRule="auto"/>
              <w:rPr>
                <w:rFonts w:ascii="Calibri" w:eastAsia="Times New Roman" w:hAnsi="Calibri" w:cs="Calibri"/>
                <w:b/>
                <w:bCs/>
                <w:color w:val="000000"/>
              </w:rPr>
            </w:pPr>
          </w:p>
        </w:tc>
        <w:tc>
          <w:tcPr>
            <w:tcW w:w="2777" w:type="dxa"/>
            <w:tcBorders>
              <w:top w:val="single" w:sz="4" w:space="0" w:color="auto"/>
              <w:bottom w:val="single" w:sz="4" w:space="0" w:color="auto"/>
            </w:tcBorders>
            <w:shd w:val="clear" w:color="000000" w:fill="FFFFFF"/>
            <w:noWrap/>
            <w:vAlign w:val="bottom"/>
          </w:tcPr>
          <w:p w14:paraId="7B41200C" w14:textId="77777777" w:rsidR="003F0FAB" w:rsidRPr="00DD7986" w:rsidRDefault="003F0FAB" w:rsidP="000C4EE0">
            <w:pPr>
              <w:spacing w:after="0" w:line="240" w:lineRule="auto"/>
              <w:jc w:val="right"/>
              <w:rPr>
                <w:rFonts w:ascii="Calibri" w:eastAsia="Times New Roman" w:hAnsi="Calibri" w:cs="Calibri"/>
                <w:b/>
                <w:bCs/>
                <w:color w:val="000000"/>
              </w:rPr>
            </w:pPr>
          </w:p>
        </w:tc>
      </w:tr>
      <w:tr w:rsidR="000C4EE0" w:rsidRPr="00813B38" w14:paraId="79781C50"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4D315AE0" w14:textId="77777777" w:rsidR="000C4EE0" w:rsidRPr="00813B38" w:rsidRDefault="000C4EE0" w:rsidP="000C4EE0">
            <w:pPr>
              <w:spacing w:after="0" w:line="240" w:lineRule="auto"/>
              <w:jc w:val="center"/>
              <w:rPr>
                <w:rFonts w:ascii="Calibri" w:eastAsia="Times New Roman" w:hAnsi="Calibri" w:cs="Calibri"/>
                <w:b/>
                <w:bCs/>
                <w:color w:val="000000"/>
              </w:rPr>
            </w:pPr>
            <w:bookmarkStart w:id="4" w:name="_Hlk233640082"/>
            <w:bookmarkEnd w:id="3"/>
            <w:r w:rsidRPr="00813B38">
              <w:rPr>
                <w:rFonts w:ascii="Calibri" w:eastAsia="Times New Roman" w:hAnsi="Calibri" w:cs="Calibri"/>
                <w:b/>
                <w:bCs/>
                <w:color w:val="000000"/>
              </w:rPr>
              <w:t>Fund Information</w:t>
            </w:r>
          </w:p>
        </w:tc>
      </w:tr>
      <w:tr w:rsidR="000C4EE0" w:rsidRPr="00813B38" w14:paraId="16712186"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0FE31A35" w14:textId="06DC437D" w:rsidR="000C4EE0" w:rsidRPr="00813B38" w:rsidRDefault="000C4EE0" w:rsidP="000C4EE0">
            <w:pPr>
              <w:spacing w:after="0" w:line="240" w:lineRule="auto"/>
              <w:rPr>
                <w:rFonts w:ascii="Calibri" w:eastAsia="Times New Roman" w:hAnsi="Calibri" w:cs="Calibri"/>
                <w:b/>
                <w:bCs/>
              </w:rPr>
            </w:pPr>
            <w:bookmarkStart w:id="5" w:name="_Hlk233640103"/>
            <w:bookmarkEnd w:id="4"/>
            <w:r w:rsidRPr="00813B38">
              <w:rPr>
                <w:rFonts w:ascii="Calibri" w:eastAsia="Times New Roman" w:hAnsi="Calibri" w:cs="Calibri"/>
                <w:b/>
                <w:bCs/>
              </w:rPr>
              <w:t xml:space="preserve">Fund Name: </w:t>
            </w:r>
            <w:r>
              <w:rPr>
                <w:rFonts w:ascii="Calibri" w:eastAsia="Times New Roman" w:hAnsi="Calibri" w:cs="Calibri"/>
                <w:b/>
                <w:bCs/>
              </w:rPr>
              <w:t>1170 Public Safety LIT</w:t>
            </w:r>
          </w:p>
        </w:tc>
      </w:tr>
      <w:tr w:rsidR="000C4EE0" w:rsidRPr="00813B38" w14:paraId="585EF6BA"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0D1FC2FC" w14:textId="77777777" w:rsidR="000C4EE0" w:rsidRPr="00813B38" w:rsidRDefault="000C4EE0" w:rsidP="000C4EE0">
            <w:pPr>
              <w:spacing w:after="0" w:line="240" w:lineRule="auto"/>
              <w:rPr>
                <w:rFonts w:ascii="Calibri" w:eastAsia="Times New Roman" w:hAnsi="Calibri" w:cs="Calibri"/>
                <w:b/>
                <w:bCs/>
                <w:color w:val="000000"/>
              </w:rPr>
            </w:pPr>
            <w:bookmarkStart w:id="6" w:name="_Hlk233640124"/>
            <w:bookmarkEnd w:id="5"/>
            <w:r w:rsidRPr="00813B38">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168804F5" w14:textId="77777777" w:rsidR="000C4EE0" w:rsidRPr="00813B38" w:rsidRDefault="000C4EE0" w:rsidP="000C4EE0">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7B32E273" w14:textId="77777777" w:rsidR="000C4EE0" w:rsidRPr="00813B38" w:rsidRDefault="000C4EE0" w:rsidP="000C4EE0">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6A263F80" w14:textId="77777777" w:rsidR="000C4EE0" w:rsidRPr="00813B38" w:rsidRDefault="000C4EE0" w:rsidP="000C4EE0">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0C4EE0" w:rsidRPr="00813B38" w14:paraId="6AE97253"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4E2C269F" w14:textId="77777777" w:rsidR="000C4EE0" w:rsidRPr="00813B38" w:rsidRDefault="000C4EE0" w:rsidP="000C4EE0">
            <w:pPr>
              <w:spacing w:after="0" w:line="240" w:lineRule="auto"/>
              <w:rPr>
                <w:rFonts w:ascii="Calibri" w:eastAsia="Times New Roman" w:hAnsi="Calibri" w:cs="Calibri"/>
                <w:color w:val="000000"/>
              </w:rPr>
            </w:pPr>
            <w:bookmarkStart w:id="7" w:name="_Hlk233640231"/>
            <w:bookmarkEnd w:id="6"/>
            <w:r w:rsidRPr="00813B38">
              <w:rPr>
                <w:rFonts w:ascii="Calibri" w:eastAsia="Times New Roman" w:hAnsi="Calibri" w:cs="Calibri"/>
                <w:color w:val="000000"/>
              </w:rPr>
              <w:t>Other Services and Charges</w:t>
            </w:r>
          </w:p>
        </w:tc>
        <w:tc>
          <w:tcPr>
            <w:tcW w:w="2651" w:type="dxa"/>
            <w:tcBorders>
              <w:top w:val="nil"/>
              <w:left w:val="nil"/>
              <w:bottom w:val="single" w:sz="4" w:space="0" w:color="auto"/>
              <w:right w:val="single" w:sz="4" w:space="0" w:color="auto"/>
            </w:tcBorders>
            <w:shd w:val="clear" w:color="000000" w:fill="FFFFFF"/>
            <w:noWrap/>
            <w:vAlign w:val="bottom"/>
            <w:hideMark/>
          </w:tcPr>
          <w:p w14:paraId="0ED26E91" w14:textId="5BD43632" w:rsidR="000C4EE0" w:rsidRPr="00813B38"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Grant Match</w:t>
            </w:r>
          </w:p>
        </w:tc>
        <w:tc>
          <w:tcPr>
            <w:tcW w:w="2440" w:type="dxa"/>
            <w:tcBorders>
              <w:top w:val="nil"/>
              <w:left w:val="nil"/>
              <w:bottom w:val="single" w:sz="4" w:space="0" w:color="auto"/>
              <w:right w:val="single" w:sz="4" w:space="0" w:color="auto"/>
            </w:tcBorders>
            <w:shd w:val="clear" w:color="000000" w:fill="FFFFFF"/>
            <w:noWrap/>
            <w:vAlign w:val="bottom"/>
            <w:hideMark/>
          </w:tcPr>
          <w:p w14:paraId="39E86B1F" w14:textId="78C5ED20" w:rsidR="000C4EE0" w:rsidRPr="00813B38"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1170.30000.00000.0361</w:t>
            </w:r>
          </w:p>
        </w:tc>
        <w:tc>
          <w:tcPr>
            <w:tcW w:w="2777" w:type="dxa"/>
            <w:tcBorders>
              <w:top w:val="nil"/>
              <w:left w:val="nil"/>
              <w:bottom w:val="single" w:sz="4" w:space="0" w:color="auto"/>
              <w:right w:val="single" w:sz="4" w:space="0" w:color="auto"/>
            </w:tcBorders>
            <w:shd w:val="clear" w:color="000000" w:fill="FFFFFF"/>
            <w:noWrap/>
            <w:vAlign w:val="bottom"/>
            <w:hideMark/>
          </w:tcPr>
          <w:p w14:paraId="6DB96ACC" w14:textId="77777777" w:rsidR="000C4EE0" w:rsidRDefault="000C4EE0" w:rsidP="000C4EE0">
            <w:pPr>
              <w:spacing w:after="0" w:line="240" w:lineRule="auto"/>
              <w:jc w:val="right"/>
              <w:rPr>
                <w:rFonts w:ascii="Calibri" w:eastAsia="Times New Roman" w:hAnsi="Calibri" w:cs="Calibri"/>
                <w:color w:val="000000"/>
              </w:rPr>
            </w:pPr>
            <w:r>
              <w:rPr>
                <w:rFonts w:ascii="Calibri" w:eastAsia="Times New Roman" w:hAnsi="Calibri" w:cs="Calibri"/>
                <w:color w:val="000000"/>
              </w:rPr>
              <w:t>$4,714.00</w:t>
            </w:r>
          </w:p>
          <w:p w14:paraId="246251D1" w14:textId="71268496" w:rsidR="00BE360E" w:rsidRPr="00813B38" w:rsidRDefault="00BE360E" w:rsidP="00BE360E">
            <w:pPr>
              <w:spacing w:after="0" w:line="240" w:lineRule="auto"/>
              <w:jc w:val="center"/>
              <w:rPr>
                <w:rFonts w:ascii="Calibri" w:eastAsia="Times New Roman" w:hAnsi="Calibri" w:cs="Calibri"/>
                <w:color w:val="000000"/>
              </w:rPr>
            </w:pPr>
          </w:p>
        </w:tc>
      </w:tr>
      <w:tr w:rsidR="00BE360E" w:rsidRPr="00813B38" w14:paraId="5A64DBE4"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tcPr>
          <w:p w14:paraId="51BC221F" w14:textId="14FF7A08" w:rsidR="00BE360E" w:rsidRPr="00813B38" w:rsidRDefault="00BE360E" w:rsidP="000C4EE0">
            <w:pPr>
              <w:spacing w:after="0" w:line="240" w:lineRule="auto"/>
              <w:rPr>
                <w:rFonts w:ascii="Calibri" w:eastAsia="Times New Roman" w:hAnsi="Calibri" w:cs="Calibri"/>
                <w:color w:val="000000"/>
              </w:rPr>
            </w:pPr>
            <w:r>
              <w:rPr>
                <w:rFonts w:ascii="Calibri" w:eastAsia="Times New Roman" w:hAnsi="Calibri" w:cs="Calibri"/>
                <w:color w:val="000000"/>
              </w:rPr>
              <w:t>Capital Outlay</w:t>
            </w:r>
          </w:p>
        </w:tc>
        <w:tc>
          <w:tcPr>
            <w:tcW w:w="2651" w:type="dxa"/>
            <w:tcBorders>
              <w:top w:val="nil"/>
              <w:left w:val="nil"/>
              <w:bottom w:val="single" w:sz="4" w:space="0" w:color="auto"/>
              <w:right w:val="single" w:sz="4" w:space="0" w:color="auto"/>
            </w:tcBorders>
            <w:shd w:val="clear" w:color="000000" w:fill="FFFFFF"/>
            <w:noWrap/>
            <w:vAlign w:val="bottom"/>
          </w:tcPr>
          <w:p w14:paraId="3975DA13" w14:textId="438F2060" w:rsidR="00BE360E" w:rsidRDefault="00BE360E" w:rsidP="000C4EE0">
            <w:pPr>
              <w:spacing w:after="0" w:line="240" w:lineRule="auto"/>
              <w:rPr>
                <w:rFonts w:ascii="Calibri" w:eastAsia="Times New Roman" w:hAnsi="Calibri" w:cs="Calibri"/>
                <w:color w:val="000000"/>
              </w:rPr>
            </w:pPr>
            <w:r>
              <w:rPr>
                <w:rFonts w:ascii="Calibri" w:eastAsia="Times New Roman" w:hAnsi="Calibri" w:cs="Calibri"/>
                <w:color w:val="000000"/>
              </w:rPr>
              <w:t>Vehicles</w:t>
            </w:r>
          </w:p>
        </w:tc>
        <w:tc>
          <w:tcPr>
            <w:tcW w:w="2440" w:type="dxa"/>
            <w:tcBorders>
              <w:top w:val="nil"/>
              <w:left w:val="nil"/>
              <w:bottom w:val="single" w:sz="4" w:space="0" w:color="auto"/>
              <w:right w:val="single" w:sz="4" w:space="0" w:color="auto"/>
            </w:tcBorders>
            <w:shd w:val="clear" w:color="000000" w:fill="FFFFFF"/>
            <w:noWrap/>
            <w:vAlign w:val="bottom"/>
          </w:tcPr>
          <w:p w14:paraId="793BEA6F" w14:textId="71E0F9B3" w:rsidR="00BE360E" w:rsidRDefault="00BE360E" w:rsidP="000C4EE0">
            <w:pPr>
              <w:spacing w:after="0" w:line="240" w:lineRule="auto"/>
              <w:rPr>
                <w:rFonts w:ascii="Calibri" w:eastAsia="Times New Roman" w:hAnsi="Calibri" w:cs="Calibri"/>
                <w:color w:val="000000"/>
              </w:rPr>
            </w:pPr>
            <w:r>
              <w:rPr>
                <w:rFonts w:ascii="Calibri" w:eastAsia="Times New Roman" w:hAnsi="Calibri" w:cs="Calibri"/>
                <w:color w:val="000000"/>
              </w:rPr>
              <w:t>1170.40002.00000.0301</w:t>
            </w:r>
          </w:p>
        </w:tc>
        <w:tc>
          <w:tcPr>
            <w:tcW w:w="2777" w:type="dxa"/>
            <w:tcBorders>
              <w:top w:val="nil"/>
              <w:left w:val="nil"/>
              <w:bottom w:val="single" w:sz="4" w:space="0" w:color="auto"/>
              <w:right w:val="single" w:sz="4" w:space="0" w:color="auto"/>
            </w:tcBorders>
            <w:shd w:val="clear" w:color="000000" w:fill="FFFFFF"/>
            <w:noWrap/>
            <w:vAlign w:val="bottom"/>
          </w:tcPr>
          <w:p w14:paraId="0A9D94DF" w14:textId="434F95A7" w:rsidR="00BE360E" w:rsidRDefault="00BE360E" w:rsidP="000C4EE0">
            <w:pPr>
              <w:spacing w:after="0" w:line="240" w:lineRule="auto"/>
              <w:jc w:val="right"/>
              <w:rPr>
                <w:rFonts w:ascii="Calibri" w:eastAsia="Times New Roman" w:hAnsi="Calibri" w:cs="Calibri"/>
                <w:color w:val="000000"/>
              </w:rPr>
            </w:pPr>
            <w:r>
              <w:rPr>
                <w:rFonts w:ascii="Calibri" w:eastAsia="Times New Roman" w:hAnsi="Calibri" w:cs="Calibri"/>
                <w:color w:val="000000"/>
              </w:rPr>
              <w:t>$300,000.00</w:t>
            </w:r>
          </w:p>
        </w:tc>
      </w:tr>
      <w:tr w:rsidR="000C4EE0" w:rsidRPr="00813B38" w14:paraId="44EC596E"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8A1FB84" w14:textId="77777777" w:rsidR="000C4EE0" w:rsidRPr="00813B38" w:rsidRDefault="000C4EE0" w:rsidP="000C4EE0">
            <w:pPr>
              <w:spacing w:after="0" w:line="240" w:lineRule="auto"/>
              <w:rPr>
                <w:rFonts w:ascii="Calibri" w:eastAsia="Times New Roman" w:hAnsi="Calibri" w:cs="Calibri"/>
                <w:b/>
                <w:bCs/>
                <w:color w:val="000000"/>
              </w:rPr>
            </w:pPr>
            <w:bookmarkStart w:id="8" w:name="_Hlk233640258"/>
            <w:bookmarkEnd w:id="7"/>
            <w:r w:rsidRPr="00813B38">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hideMark/>
          </w:tcPr>
          <w:p w14:paraId="593AEEE9" w14:textId="5F20AD0F" w:rsidR="000C4EE0" w:rsidRPr="00813B38" w:rsidRDefault="000C4EE0" w:rsidP="000C4EE0">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w:t>
            </w:r>
            <w:r w:rsidR="00BE360E">
              <w:rPr>
                <w:rFonts w:ascii="Calibri" w:eastAsia="Times New Roman" w:hAnsi="Calibri" w:cs="Calibri"/>
                <w:b/>
                <w:bCs/>
                <w:color w:val="000000"/>
              </w:rPr>
              <w:t>30</w:t>
            </w:r>
            <w:r>
              <w:rPr>
                <w:rFonts w:ascii="Calibri" w:eastAsia="Times New Roman" w:hAnsi="Calibri" w:cs="Calibri"/>
                <w:b/>
                <w:bCs/>
                <w:color w:val="000000"/>
              </w:rPr>
              <w:t>4,714.00</w:t>
            </w:r>
          </w:p>
        </w:tc>
      </w:tr>
      <w:tr w:rsidR="003F0FAB" w:rsidRPr="00813B38" w14:paraId="27C8351C" w14:textId="77777777" w:rsidTr="009B22BD">
        <w:trPr>
          <w:trHeight w:val="300"/>
        </w:trPr>
        <w:tc>
          <w:tcPr>
            <w:tcW w:w="8113" w:type="dxa"/>
            <w:gridSpan w:val="3"/>
            <w:tcBorders>
              <w:top w:val="single" w:sz="4" w:space="0" w:color="auto"/>
            </w:tcBorders>
            <w:shd w:val="clear" w:color="000000" w:fill="FFFFFF"/>
            <w:noWrap/>
            <w:vAlign w:val="bottom"/>
          </w:tcPr>
          <w:p w14:paraId="0F3A4A43" w14:textId="77777777" w:rsidR="003F0FAB" w:rsidRDefault="003F0FAB" w:rsidP="000C4EE0">
            <w:pPr>
              <w:spacing w:after="0" w:line="240" w:lineRule="auto"/>
              <w:rPr>
                <w:rFonts w:ascii="Calibri" w:eastAsia="Times New Roman" w:hAnsi="Calibri" w:cs="Calibri"/>
                <w:b/>
                <w:bCs/>
                <w:color w:val="000000"/>
              </w:rPr>
            </w:pPr>
          </w:p>
          <w:p w14:paraId="7AE90B9D" w14:textId="0BBDE657" w:rsidR="009B22BD" w:rsidRPr="00813B38" w:rsidRDefault="009B22BD" w:rsidP="000C4EE0">
            <w:pPr>
              <w:spacing w:after="0" w:line="240" w:lineRule="auto"/>
              <w:rPr>
                <w:rFonts w:ascii="Calibri" w:eastAsia="Times New Roman" w:hAnsi="Calibri" w:cs="Calibri"/>
                <w:b/>
                <w:bCs/>
                <w:color w:val="000000"/>
              </w:rPr>
            </w:pPr>
          </w:p>
        </w:tc>
        <w:tc>
          <w:tcPr>
            <w:tcW w:w="2777" w:type="dxa"/>
            <w:tcBorders>
              <w:top w:val="single" w:sz="4" w:space="0" w:color="auto"/>
            </w:tcBorders>
            <w:shd w:val="clear" w:color="000000" w:fill="FFFFFF"/>
            <w:noWrap/>
            <w:vAlign w:val="bottom"/>
          </w:tcPr>
          <w:p w14:paraId="596F8EDA" w14:textId="77777777" w:rsidR="003F0FAB" w:rsidRPr="00813B38" w:rsidRDefault="003F0FAB" w:rsidP="000C4EE0">
            <w:pPr>
              <w:spacing w:after="0" w:line="240" w:lineRule="auto"/>
              <w:jc w:val="right"/>
              <w:rPr>
                <w:rFonts w:ascii="Calibri" w:eastAsia="Times New Roman" w:hAnsi="Calibri" w:cs="Calibri"/>
                <w:b/>
                <w:bCs/>
                <w:color w:val="000000"/>
              </w:rPr>
            </w:pPr>
          </w:p>
        </w:tc>
      </w:tr>
      <w:bookmarkEnd w:id="8"/>
      <w:tr w:rsidR="00B96E6F" w:rsidRPr="00813B38" w14:paraId="746478AF" w14:textId="77777777" w:rsidTr="00A47EFB">
        <w:trPr>
          <w:trHeight w:val="300"/>
        </w:trPr>
        <w:tc>
          <w:tcPr>
            <w:tcW w:w="10890" w:type="dxa"/>
            <w:gridSpan w:val="4"/>
            <w:tcBorders>
              <w:left w:val="single" w:sz="4" w:space="0" w:color="auto"/>
              <w:bottom w:val="single" w:sz="4" w:space="0" w:color="auto"/>
              <w:right w:val="single" w:sz="4" w:space="0" w:color="000000"/>
            </w:tcBorders>
            <w:shd w:val="clear" w:color="000000" w:fill="AEAAAA"/>
            <w:noWrap/>
            <w:vAlign w:val="center"/>
            <w:hideMark/>
          </w:tcPr>
          <w:p w14:paraId="727E5A8B" w14:textId="77777777" w:rsidR="00B96E6F" w:rsidRPr="00813B38" w:rsidRDefault="00B96E6F" w:rsidP="0041670E">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B96E6F" w:rsidRPr="00813B38" w14:paraId="0D55F665"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DFC9110" w14:textId="149ED1FA" w:rsidR="00B96E6F" w:rsidRPr="00813B38" w:rsidRDefault="00B96E6F" w:rsidP="0041670E">
            <w:pPr>
              <w:spacing w:after="0" w:line="240" w:lineRule="auto"/>
              <w:rPr>
                <w:rFonts w:ascii="Calibri" w:eastAsia="Times New Roman" w:hAnsi="Calibri" w:cs="Calibri"/>
                <w:b/>
                <w:bCs/>
              </w:rPr>
            </w:pPr>
            <w:r w:rsidRPr="00813B38">
              <w:rPr>
                <w:rFonts w:ascii="Calibri" w:eastAsia="Times New Roman" w:hAnsi="Calibri" w:cs="Calibri"/>
                <w:b/>
                <w:bCs/>
              </w:rPr>
              <w:t xml:space="preserve">Fund Name: </w:t>
            </w:r>
            <w:r>
              <w:rPr>
                <w:rFonts w:ascii="Calibri" w:eastAsia="Times New Roman" w:hAnsi="Calibri" w:cs="Calibri"/>
                <w:b/>
                <w:bCs/>
              </w:rPr>
              <w:t>1173 MVH Restricted</w:t>
            </w:r>
          </w:p>
        </w:tc>
      </w:tr>
      <w:tr w:rsidR="00B96E6F" w:rsidRPr="00813B38" w14:paraId="272209EB"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5AFDC5D2" w14:textId="77777777" w:rsidR="00B96E6F" w:rsidRPr="00813B38" w:rsidRDefault="00B96E6F" w:rsidP="0041670E">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549ADFAE" w14:textId="77777777" w:rsidR="00B96E6F" w:rsidRPr="00813B38" w:rsidRDefault="00B96E6F" w:rsidP="0041670E">
            <w:pPr>
              <w:spacing w:after="0" w:line="240" w:lineRule="auto"/>
              <w:rPr>
                <w:rFonts w:ascii="Calibri" w:eastAsia="Times New Roman" w:hAnsi="Calibri" w:cs="Calibri"/>
                <w:b/>
                <w:bCs/>
              </w:rPr>
            </w:pPr>
            <w:r w:rsidRPr="00813B38">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5484009C" w14:textId="77777777" w:rsidR="00B96E6F" w:rsidRPr="00813B38" w:rsidRDefault="00B96E6F" w:rsidP="0041670E">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671837D0" w14:textId="77777777" w:rsidR="00B96E6F" w:rsidRPr="00813B38" w:rsidRDefault="00B96E6F" w:rsidP="0041670E">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Additional Amount Requested</w:t>
            </w:r>
          </w:p>
        </w:tc>
      </w:tr>
      <w:tr w:rsidR="00B96E6F" w:rsidRPr="00813B38" w14:paraId="1EDDF230"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4385291A" w14:textId="0480D956" w:rsidR="00B96E6F" w:rsidRPr="00813B38"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Capital Outlay</w:t>
            </w:r>
          </w:p>
        </w:tc>
        <w:tc>
          <w:tcPr>
            <w:tcW w:w="2651" w:type="dxa"/>
            <w:tcBorders>
              <w:top w:val="nil"/>
              <w:left w:val="nil"/>
              <w:bottom w:val="single" w:sz="4" w:space="0" w:color="auto"/>
              <w:right w:val="single" w:sz="4" w:space="0" w:color="auto"/>
            </w:tcBorders>
            <w:shd w:val="clear" w:color="000000" w:fill="FFFFFF"/>
            <w:noWrap/>
            <w:vAlign w:val="bottom"/>
            <w:hideMark/>
          </w:tcPr>
          <w:p w14:paraId="6686AA5A" w14:textId="1AE1E2DE" w:rsidR="00B96E6F" w:rsidRPr="00813B38"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Bridge 38 Baylor-Wissman</w:t>
            </w:r>
          </w:p>
        </w:tc>
        <w:tc>
          <w:tcPr>
            <w:tcW w:w="2440" w:type="dxa"/>
            <w:tcBorders>
              <w:top w:val="nil"/>
              <w:left w:val="nil"/>
              <w:bottom w:val="single" w:sz="4" w:space="0" w:color="auto"/>
              <w:right w:val="single" w:sz="4" w:space="0" w:color="auto"/>
            </w:tcBorders>
            <w:shd w:val="clear" w:color="000000" w:fill="FFFFFF"/>
            <w:noWrap/>
            <w:vAlign w:val="bottom"/>
            <w:hideMark/>
          </w:tcPr>
          <w:p w14:paraId="57422BB7" w14:textId="316F9AF1" w:rsidR="00B96E6F" w:rsidRPr="00813B38"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1173.60019.00000.0000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2093F056" w14:textId="038CF55B" w:rsidR="00B96E6F" w:rsidRDefault="00B96E6F" w:rsidP="0041670E">
            <w:pPr>
              <w:spacing w:after="0" w:line="240" w:lineRule="auto"/>
              <w:jc w:val="right"/>
              <w:rPr>
                <w:rFonts w:ascii="Calibri" w:eastAsia="Times New Roman" w:hAnsi="Calibri" w:cs="Calibri"/>
                <w:color w:val="000000"/>
              </w:rPr>
            </w:pPr>
            <w:r>
              <w:rPr>
                <w:rFonts w:ascii="Calibri" w:eastAsia="Times New Roman" w:hAnsi="Calibri" w:cs="Calibri"/>
                <w:color w:val="000000"/>
              </w:rPr>
              <w:t>$65,000.00</w:t>
            </w:r>
          </w:p>
          <w:p w14:paraId="6677D973" w14:textId="77777777" w:rsidR="00B96E6F" w:rsidRPr="00813B38" w:rsidRDefault="00B96E6F" w:rsidP="0041670E">
            <w:pPr>
              <w:spacing w:after="0" w:line="240" w:lineRule="auto"/>
              <w:jc w:val="center"/>
              <w:rPr>
                <w:rFonts w:ascii="Calibri" w:eastAsia="Times New Roman" w:hAnsi="Calibri" w:cs="Calibri"/>
                <w:color w:val="000000"/>
              </w:rPr>
            </w:pPr>
          </w:p>
        </w:tc>
      </w:tr>
      <w:tr w:rsidR="00B96E6F" w14:paraId="0ED696D5"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tcPr>
          <w:p w14:paraId="43A0D402" w14:textId="77777777" w:rsidR="00B96E6F" w:rsidRPr="00813B38"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Capital Outlay</w:t>
            </w:r>
          </w:p>
        </w:tc>
        <w:tc>
          <w:tcPr>
            <w:tcW w:w="2651" w:type="dxa"/>
            <w:tcBorders>
              <w:top w:val="nil"/>
              <w:left w:val="nil"/>
              <w:bottom w:val="single" w:sz="4" w:space="0" w:color="auto"/>
              <w:right w:val="single" w:sz="4" w:space="0" w:color="auto"/>
            </w:tcBorders>
            <w:shd w:val="clear" w:color="000000" w:fill="FFFFFF"/>
            <w:noWrap/>
            <w:vAlign w:val="bottom"/>
          </w:tcPr>
          <w:p w14:paraId="0BF22FE4" w14:textId="70C77F3A" w:rsidR="00B96E6F"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Baylor Wissman Rd Construction</w:t>
            </w:r>
          </w:p>
        </w:tc>
        <w:tc>
          <w:tcPr>
            <w:tcW w:w="2440" w:type="dxa"/>
            <w:tcBorders>
              <w:top w:val="nil"/>
              <w:left w:val="nil"/>
              <w:bottom w:val="single" w:sz="4" w:space="0" w:color="auto"/>
              <w:right w:val="single" w:sz="4" w:space="0" w:color="auto"/>
            </w:tcBorders>
            <w:shd w:val="clear" w:color="000000" w:fill="FFFFFF"/>
            <w:noWrap/>
            <w:vAlign w:val="bottom"/>
          </w:tcPr>
          <w:p w14:paraId="6523E52A" w14:textId="7E4BC25D" w:rsidR="00B96E6F" w:rsidRDefault="00B96E6F" w:rsidP="0041670E">
            <w:pPr>
              <w:spacing w:after="0" w:line="240" w:lineRule="auto"/>
              <w:rPr>
                <w:rFonts w:ascii="Calibri" w:eastAsia="Times New Roman" w:hAnsi="Calibri" w:cs="Calibri"/>
                <w:color w:val="000000"/>
              </w:rPr>
            </w:pPr>
            <w:r>
              <w:rPr>
                <w:rFonts w:ascii="Calibri" w:eastAsia="Times New Roman" w:hAnsi="Calibri" w:cs="Calibri"/>
                <w:color w:val="000000"/>
              </w:rPr>
              <w:t>1173.60030.00000.0000</w:t>
            </w:r>
          </w:p>
        </w:tc>
        <w:tc>
          <w:tcPr>
            <w:tcW w:w="2777" w:type="dxa"/>
            <w:tcBorders>
              <w:top w:val="nil"/>
              <w:left w:val="nil"/>
              <w:bottom w:val="single" w:sz="4" w:space="0" w:color="auto"/>
              <w:right w:val="single" w:sz="4" w:space="0" w:color="auto"/>
            </w:tcBorders>
            <w:shd w:val="clear" w:color="000000" w:fill="FFFFFF"/>
            <w:noWrap/>
            <w:vAlign w:val="bottom"/>
          </w:tcPr>
          <w:p w14:paraId="2D1B63F6" w14:textId="588F2A5E" w:rsidR="00B96E6F" w:rsidRDefault="00B96E6F" w:rsidP="0041670E">
            <w:pPr>
              <w:spacing w:after="0" w:line="240" w:lineRule="auto"/>
              <w:jc w:val="right"/>
              <w:rPr>
                <w:rFonts w:ascii="Calibri" w:eastAsia="Times New Roman" w:hAnsi="Calibri" w:cs="Calibri"/>
                <w:color w:val="000000"/>
              </w:rPr>
            </w:pPr>
            <w:r>
              <w:rPr>
                <w:rFonts w:ascii="Calibri" w:eastAsia="Times New Roman" w:hAnsi="Calibri" w:cs="Calibri"/>
                <w:color w:val="000000"/>
              </w:rPr>
              <w:t>$40,000.00</w:t>
            </w:r>
          </w:p>
        </w:tc>
      </w:tr>
      <w:tr w:rsidR="00B96E6F" w:rsidRPr="00813B38" w14:paraId="5C83C42B"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975B5D7" w14:textId="77777777" w:rsidR="00B96E6F" w:rsidRPr="00813B38" w:rsidRDefault="00B96E6F" w:rsidP="0041670E">
            <w:pPr>
              <w:spacing w:after="0" w:line="240" w:lineRule="auto"/>
              <w:rPr>
                <w:rFonts w:ascii="Calibri" w:eastAsia="Times New Roman" w:hAnsi="Calibri" w:cs="Calibri"/>
                <w:b/>
                <w:bCs/>
                <w:color w:val="000000"/>
              </w:rPr>
            </w:pPr>
            <w:r w:rsidRPr="00813B38">
              <w:rPr>
                <w:rFonts w:ascii="Calibri" w:eastAsia="Times New Roman" w:hAnsi="Calibri" w:cs="Calibri"/>
                <w:b/>
                <w:bCs/>
                <w:color w:val="000000"/>
              </w:rPr>
              <w:t>Fund Total:</w:t>
            </w:r>
          </w:p>
        </w:tc>
        <w:tc>
          <w:tcPr>
            <w:tcW w:w="2777" w:type="dxa"/>
            <w:tcBorders>
              <w:top w:val="single" w:sz="4" w:space="0" w:color="auto"/>
              <w:left w:val="nil"/>
              <w:bottom w:val="single" w:sz="4" w:space="0" w:color="auto"/>
              <w:right w:val="single" w:sz="4" w:space="0" w:color="auto"/>
            </w:tcBorders>
            <w:shd w:val="clear" w:color="000000" w:fill="FFFFFF"/>
            <w:noWrap/>
            <w:vAlign w:val="bottom"/>
            <w:hideMark/>
          </w:tcPr>
          <w:p w14:paraId="13CDE2D5" w14:textId="3DE800CC" w:rsidR="00B96E6F" w:rsidRPr="00813B38" w:rsidRDefault="00B96E6F" w:rsidP="0041670E">
            <w:pPr>
              <w:spacing w:after="0" w:line="240" w:lineRule="auto"/>
              <w:jc w:val="right"/>
              <w:rPr>
                <w:rFonts w:ascii="Calibri" w:eastAsia="Times New Roman" w:hAnsi="Calibri" w:cs="Calibri"/>
                <w:b/>
                <w:bCs/>
                <w:color w:val="000000"/>
              </w:rPr>
            </w:pPr>
            <w:r w:rsidRPr="00813B38">
              <w:rPr>
                <w:rFonts w:ascii="Calibri" w:eastAsia="Times New Roman" w:hAnsi="Calibri" w:cs="Calibri"/>
                <w:b/>
                <w:bCs/>
                <w:color w:val="000000"/>
              </w:rPr>
              <w:t>$</w:t>
            </w:r>
            <w:r>
              <w:rPr>
                <w:rFonts w:ascii="Calibri" w:eastAsia="Times New Roman" w:hAnsi="Calibri" w:cs="Calibri"/>
                <w:b/>
                <w:bCs/>
                <w:color w:val="000000"/>
              </w:rPr>
              <w:t>105,000.00</w:t>
            </w:r>
          </w:p>
        </w:tc>
      </w:tr>
      <w:tr w:rsidR="00B96E6F" w:rsidRPr="00813B38" w14:paraId="67E86876" w14:textId="77777777" w:rsidTr="009B22BD">
        <w:trPr>
          <w:trHeight w:val="300"/>
        </w:trPr>
        <w:tc>
          <w:tcPr>
            <w:tcW w:w="8113" w:type="dxa"/>
            <w:gridSpan w:val="3"/>
            <w:tcBorders>
              <w:bottom w:val="single" w:sz="4" w:space="0" w:color="auto"/>
            </w:tcBorders>
            <w:shd w:val="clear" w:color="000000" w:fill="FFFFFF"/>
            <w:noWrap/>
            <w:vAlign w:val="bottom"/>
          </w:tcPr>
          <w:p w14:paraId="6BE14F9F" w14:textId="77777777" w:rsidR="00B96E6F" w:rsidRPr="00813B38" w:rsidRDefault="00B96E6F" w:rsidP="0041670E">
            <w:pPr>
              <w:spacing w:after="0" w:line="240" w:lineRule="auto"/>
              <w:rPr>
                <w:rFonts w:ascii="Calibri" w:eastAsia="Times New Roman" w:hAnsi="Calibri" w:cs="Calibri"/>
                <w:b/>
                <w:bCs/>
                <w:color w:val="000000"/>
              </w:rPr>
            </w:pPr>
          </w:p>
        </w:tc>
        <w:tc>
          <w:tcPr>
            <w:tcW w:w="2777" w:type="dxa"/>
            <w:tcBorders>
              <w:bottom w:val="single" w:sz="4" w:space="0" w:color="auto"/>
            </w:tcBorders>
            <w:shd w:val="clear" w:color="000000" w:fill="FFFFFF"/>
            <w:noWrap/>
            <w:vAlign w:val="bottom"/>
          </w:tcPr>
          <w:p w14:paraId="3DB87189" w14:textId="77777777" w:rsidR="00B96E6F" w:rsidRPr="00813B38" w:rsidRDefault="00B96E6F" w:rsidP="0041670E">
            <w:pPr>
              <w:spacing w:after="0" w:line="240" w:lineRule="auto"/>
              <w:jc w:val="right"/>
              <w:rPr>
                <w:rFonts w:ascii="Calibri" w:eastAsia="Times New Roman" w:hAnsi="Calibri" w:cs="Calibri"/>
                <w:b/>
                <w:bCs/>
                <w:color w:val="000000"/>
              </w:rPr>
            </w:pPr>
          </w:p>
        </w:tc>
      </w:tr>
      <w:tr w:rsidR="000C4EE0" w:rsidRPr="00813B38" w14:paraId="3C785810"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7D9AF365" w14:textId="391F63C8" w:rsidR="000C4EE0" w:rsidRPr="00DD7986" w:rsidRDefault="000C4EE0" w:rsidP="000C4EE0">
            <w:pPr>
              <w:spacing w:after="0" w:line="240" w:lineRule="auto"/>
              <w:jc w:val="center"/>
              <w:rPr>
                <w:rFonts w:ascii="Calibri" w:eastAsia="Times New Roman" w:hAnsi="Calibri" w:cs="Calibri"/>
                <w:b/>
                <w:bCs/>
                <w:color w:val="000000"/>
              </w:rPr>
            </w:pPr>
            <w:bookmarkStart w:id="9" w:name="_Hlk233207266"/>
            <w:r w:rsidRPr="00DD7986">
              <w:br w:type="page"/>
            </w:r>
            <w:r w:rsidRPr="00DD7986">
              <w:rPr>
                <w:rFonts w:ascii="Calibri" w:eastAsia="Times New Roman" w:hAnsi="Calibri" w:cs="Calibri"/>
                <w:b/>
                <w:bCs/>
                <w:color w:val="000000"/>
              </w:rPr>
              <w:t>Fund Information</w:t>
            </w:r>
          </w:p>
        </w:tc>
      </w:tr>
      <w:tr w:rsidR="000C4EE0" w:rsidRPr="00813B38" w14:paraId="2BF53092"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FD726B7" w14:textId="35C28258"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Pr>
                <w:rFonts w:ascii="Calibri" w:eastAsia="Times New Roman" w:hAnsi="Calibri" w:cs="Calibri"/>
                <w:b/>
                <w:bCs/>
              </w:rPr>
              <w:t>1179 Parks Non-Rev Fund</w:t>
            </w:r>
          </w:p>
        </w:tc>
      </w:tr>
      <w:tr w:rsidR="000C4EE0" w:rsidRPr="00813B38" w14:paraId="2710384D"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78550EB4"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7221FC09"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1CCECDCC"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44B9CD92"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813B38" w14:paraId="00F783A9"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344CA8C8" w14:textId="209C4768"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Supplies</w:t>
            </w:r>
          </w:p>
        </w:tc>
        <w:tc>
          <w:tcPr>
            <w:tcW w:w="2651" w:type="dxa"/>
            <w:tcBorders>
              <w:top w:val="nil"/>
              <w:left w:val="nil"/>
              <w:bottom w:val="single" w:sz="4" w:space="0" w:color="auto"/>
              <w:right w:val="single" w:sz="4" w:space="0" w:color="auto"/>
            </w:tcBorders>
            <w:shd w:val="clear" w:color="000000" w:fill="FFFFFF"/>
            <w:noWrap/>
            <w:vAlign w:val="bottom"/>
            <w:hideMark/>
          </w:tcPr>
          <w:p w14:paraId="7BF3CD14" w14:textId="4CC0B371" w:rsidR="000C4EE0" w:rsidRPr="00DD7986" w:rsidRDefault="000C4EE0" w:rsidP="000C4EE0">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Misc</w:t>
            </w:r>
            <w:proofErr w:type="spellEnd"/>
            <w:r>
              <w:rPr>
                <w:rFonts w:ascii="Calibri" w:eastAsia="Times New Roman" w:hAnsi="Calibri" w:cs="Calibri"/>
                <w:color w:val="000000"/>
              </w:rPr>
              <w:t xml:space="preserve"> Supplies</w:t>
            </w:r>
          </w:p>
        </w:tc>
        <w:tc>
          <w:tcPr>
            <w:tcW w:w="2440" w:type="dxa"/>
            <w:tcBorders>
              <w:top w:val="nil"/>
              <w:left w:val="nil"/>
              <w:bottom w:val="single" w:sz="4" w:space="0" w:color="auto"/>
              <w:right w:val="single" w:sz="4" w:space="0" w:color="auto"/>
            </w:tcBorders>
            <w:shd w:val="clear" w:color="000000" w:fill="FFFFFF"/>
            <w:noWrap/>
            <w:vAlign w:val="bottom"/>
            <w:hideMark/>
          </w:tcPr>
          <w:p w14:paraId="530F82F5" w14:textId="176D66F8"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1179.20003.00000.0000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151FD33D" w14:textId="06CB4DE9" w:rsidR="000C4EE0" w:rsidRPr="00DD7986" w:rsidRDefault="000C4EE0" w:rsidP="000C4EE0">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Pr>
                <w:rFonts w:ascii="Calibri" w:eastAsia="Times New Roman" w:hAnsi="Calibri" w:cs="Calibri"/>
                <w:color w:val="000000"/>
              </w:rPr>
              <w:t>15,000.00</w:t>
            </w:r>
          </w:p>
        </w:tc>
      </w:tr>
      <w:tr w:rsidR="000C4EE0" w:rsidRPr="00813B38" w14:paraId="174415E0"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2829C39"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hideMark/>
          </w:tcPr>
          <w:p w14:paraId="57B00887" w14:textId="769A5F0E" w:rsidR="000C4EE0" w:rsidRPr="00DD7986" w:rsidRDefault="000C4EE0" w:rsidP="000C4EE0">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Pr>
                <w:rFonts w:ascii="Calibri" w:eastAsia="Times New Roman" w:hAnsi="Calibri" w:cs="Calibri"/>
                <w:b/>
                <w:bCs/>
                <w:color w:val="000000"/>
              </w:rPr>
              <w:t>15,000.00</w:t>
            </w:r>
          </w:p>
        </w:tc>
      </w:tr>
      <w:tr w:rsidR="00A47EFB" w:rsidRPr="00813B38" w14:paraId="0E0247AC" w14:textId="77777777" w:rsidTr="009B22BD">
        <w:trPr>
          <w:trHeight w:val="300"/>
        </w:trPr>
        <w:tc>
          <w:tcPr>
            <w:tcW w:w="8113" w:type="dxa"/>
            <w:gridSpan w:val="3"/>
            <w:tcBorders>
              <w:top w:val="single" w:sz="4" w:space="0" w:color="auto"/>
              <w:bottom w:val="single" w:sz="4" w:space="0" w:color="auto"/>
            </w:tcBorders>
            <w:shd w:val="clear" w:color="000000" w:fill="FFFFFF"/>
            <w:noWrap/>
            <w:vAlign w:val="bottom"/>
          </w:tcPr>
          <w:p w14:paraId="047B8B3A" w14:textId="77777777" w:rsidR="00A47EFB" w:rsidRPr="00DD7986" w:rsidRDefault="00A47EFB" w:rsidP="000C4EE0">
            <w:pPr>
              <w:spacing w:after="0" w:line="240" w:lineRule="auto"/>
              <w:rPr>
                <w:rFonts w:ascii="Calibri" w:eastAsia="Times New Roman" w:hAnsi="Calibri" w:cs="Calibri"/>
                <w:b/>
                <w:bCs/>
                <w:color w:val="000000"/>
              </w:rPr>
            </w:pPr>
          </w:p>
        </w:tc>
        <w:tc>
          <w:tcPr>
            <w:tcW w:w="2777" w:type="dxa"/>
            <w:tcBorders>
              <w:top w:val="single" w:sz="4" w:space="0" w:color="auto"/>
              <w:bottom w:val="single" w:sz="4" w:space="0" w:color="auto"/>
            </w:tcBorders>
            <w:shd w:val="clear" w:color="000000" w:fill="FFFFFF"/>
            <w:noWrap/>
            <w:vAlign w:val="bottom"/>
          </w:tcPr>
          <w:p w14:paraId="1298E127" w14:textId="77777777" w:rsidR="00A47EFB" w:rsidRPr="00DD7986" w:rsidRDefault="00A47EFB" w:rsidP="000C4EE0">
            <w:pPr>
              <w:spacing w:after="0" w:line="240" w:lineRule="auto"/>
              <w:jc w:val="right"/>
              <w:rPr>
                <w:rFonts w:ascii="Calibri" w:eastAsia="Times New Roman" w:hAnsi="Calibri" w:cs="Calibri"/>
                <w:b/>
                <w:bCs/>
                <w:color w:val="000000"/>
              </w:rPr>
            </w:pPr>
          </w:p>
        </w:tc>
      </w:tr>
      <w:tr w:rsidR="000C4EE0" w:rsidRPr="00DD7986" w14:paraId="3A2440B3"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31D1011B" w14:textId="77777777" w:rsidR="000C4EE0" w:rsidRPr="00DD7986" w:rsidRDefault="000C4EE0" w:rsidP="000C4EE0">
            <w:pPr>
              <w:spacing w:after="0" w:line="240" w:lineRule="auto"/>
              <w:jc w:val="center"/>
              <w:rPr>
                <w:rFonts w:ascii="Calibri" w:eastAsia="Times New Roman" w:hAnsi="Calibri" w:cs="Calibri"/>
                <w:b/>
                <w:bCs/>
                <w:color w:val="000000"/>
              </w:rPr>
            </w:pPr>
            <w:bookmarkStart w:id="10" w:name="_Hlk233632812"/>
            <w:bookmarkEnd w:id="9"/>
            <w:r w:rsidRPr="00DD7986">
              <w:br w:type="page"/>
            </w:r>
            <w:r w:rsidRPr="00DD7986">
              <w:rPr>
                <w:rFonts w:ascii="Calibri" w:eastAsia="Times New Roman" w:hAnsi="Calibri" w:cs="Calibri"/>
                <w:b/>
                <w:bCs/>
                <w:color w:val="000000"/>
              </w:rPr>
              <w:t>Fund Information</w:t>
            </w:r>
          </w:p>
        </w:tc>
      </w:tr>
      <w:tr w:rsidR="000C4EE0" w:rsidRPr="00DD7986" w14:paraId="0634AE0E" w14:textId="77777777" w:rsidTr="00A47EFB">
        <w:trPr>
          <w:trHeight w:val="300"/>
        </w:trPr>
        <w:tc>
          <w:tcPr>
            <w:tcW w:w="10890" w:type="dxa"/>
            <w:gridSpan w:val="4"/>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1BD2EF57" w14:textId="58D7311C"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Pr>
                <w:rFonts w:ascii="Calibri" w:eastAsia="Times New Roman" w:hAnsi="Calibri" w:cs="Calibri"/>
                <w:b/>
                <w:bCs/>
              </w:rPr>
              <w:t>1237 Opioid Restricted-Abatement</w:t>
            </w:r>
          </w:p>
        </w:tc>
      </w:tr>
      <w:bookmarkEnd w:id="10"/>
      <w:tr w:rsidR="000C4EE0" w:rsidRPr="00DD7986" w14:paraId="18E34F06"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2E061392"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651" w:type="dxa"/>
            <w:tcBorders>
              <w:top w:val="nil"/>
              <w:left w:val="nil"/>
              <w:bottom w:val="single" w:sz="4" w:space="0" w:color="auto"/>
              <w:right w:val="single" w:sz="4" w:space="0" w:color="auto"/>
            </w:tcBorders>
            <w:shd w:val="clear" w:color="000000" w:fill="FFFFFF"/>
            <w:noWrap/>
            <w:vAlign w:val="bottom"/>
            <w:hideMark/>
          </w:tcPr>
          <w:p w14:paraId="3A29A2A1"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440" w:type="dxa"/>
            <w:tcBorders>
              <w:top w:val="nil"/>
              <w:left w:val="nil"/>
              <w:bottom w:val="single" w:sz="4" w:space="0" w:color="auto"/>
              <w:right w:val="single" w:sz="4" w:space="0" w:color="auto"/>
            </w:tcBorders>
            <w:shd w:val="clear" w:color="000000" w:fill="FFFFFF"/>
            <w:noWrap/>
            <w:vAlign w:val="bottom"/>
            <w:hideMark/>
          </w:tcPr>
          <w:p w14:paraId="6A50C51D"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777" w:type="dxa"/>
            <w:tcBorders>
              <w:top w:val="nil"/>
              <w:left w:val="nil"/>
              <w:bottom w:val="single" w:sz="4" w:space="0" w:color="auto"/>
              <w:right w:val="single" w:sz="4" w:space="0" w:color="auto"/>
            </w:tcBorders>
            <w:shd w:val="clear" w:color="000000" w:fill="FFFFFF"/>
            <w:noWrap/>
            <w:vAlign w:val="bottom"/>
            <w:hideMark/>
          </w:tcPr>
          <w:p w14:paraId="37A6E671"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DD7986" w14:paraId="1CA964E9" w14:textId="77777777" w:rsidTr="009B22BD">
        <w:trPr>
          <w:trHeight w:val="300"/>
        </w:trPr>
        <w:tc>
          <w:tcPr>
            <w:tcW w:w="3022" w:type="dxa"/>
            <w:tcBorders>
              <w:top w:val="nil"/>
              <w:left w:val="single" w:sz="4" w:space="0" w:color="auto"/>
              <w:bottom w:val="single" w:sz="4" w:space="0" w:color="auto"/>
              <w:right w:val="single" w:sz="4" w:space="0" w:color="auto"/>
            </w:tcBorders>
            <w:shd w:val="clear" w:color="000000" w:fill="FFFFFF"/>
            <w:noWrap/>
            <w:vAlign w:val="bottom"/>
            <w:hideMark/>
          </w:tcPr>
          <w:p w14:paraId="635B6814" w14:textId="1B89EC3F"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Other Services and Charges</w:t>
            </w:r>
          </w:p>
        </w:tc>
        <w:tc>
          <w:tcPr>
            <w:tcW w:w="2651" w:type="dxa"/>
            <w:tcBorders>
              <w:top w:val="nil"/>
              <w:left w:val="nil"/>
              <w:bottom w:val="single" w:sz="4" w:space="0" w:color="auto"/>
              <w:right w:val="single" w:sz="4" w:space="0" w:color="auto"/>
            </w:tcBorders>
            <w:shd w:val="clear" w:color="000000" w:fill="FFFFFF"/>
            <w:noWrap/>
            <w:vAlign w:val="bottom"/>
            <w:hideMark/>
          </w:tcPr>
          <w:p w14:paraId="44B4AB5F" w14:textId="4A49C132"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Grant Award</w:t>
            </w:r>
          </w:p>
        </w:tc>
        <w:tc>
          <w:tcPr>
            <w:tcW w:w="2440" w:type="dxa"/>
            <w:tcBorders>
              <w:top w:val="nil"/>
              <w:left w:val="nil"/>
              <w:bottom w:val="single" w:sz="4" w:space="0" w:color="auto"/>
              <w:right w:val="single" w:sz="4" w:space="0" w:color="auto"/>
            </w:tcBorders>
            <w:shd w:val="clear" w:color="000000" w:fill="FFFFFF"/>
            <w:noWrap/>
            <w:vAlign w:val="bottom"/>
            <w:hideMark/>
          </w:tcPr>
          <w:p w14:paraId="621F28C3" w14:textId="7D219ED5"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1237.30132.00000.0000</w:t>
            </w:r>
          </w:p>
        </w:tc>
        <w:tc>
          <w:tcPr>
            <w:tcW w:w="2777" w:type="dxa"/>
            <w:tcBorders>
              <w:top w:val="nil"/>
              <w:left w:val="nil"/>
              <w:bottom w:val="single" w:sz="4" w:space="0" w:color="auto"/>
              <w:right w:val="single" w:sz="4" w:space="0" w:color="auto"/>
            </w:tcBorders>
            <w:shd w:val="clear" w:color="000000" w:fill="FFFFFF"/>
            <w:noWrap/>
            <w:vAlign w:val="bottom"/>
            <w:hideMark/>
          </w:tcPr>
          <w:p w14:paraId="606BA518" w14:textId="022633DB" w:rsidR="000C4EE0" w:rsidRPr="00DD7986" w:rsidRDefault="000C4EE0" w:rsidP="000C4EE0">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Pr>
                <w:rFonts w:ascii="Calibri" w:eastAsia="Times New Roman" w:hAnsi="Calibri" w:cs="Calibri"/>
                <w:color w:val="000000"/>
              </w:rPr>
              <w:t>100,500.00</w:t>
            </w:r>
          </w:p>
        </w:tc>
      </w:tr>
      <w:tr w:rsidR="000C4EE0" w:rsidRPr="00DD7986" w14:paraId="397E890B" w14:textId="77777777" w:rsidTr="009B22BD">
        <w:trPr>
          <w:trHeight w:val="300"/>
        </w:trPr>
        <w:tc>
          <w:tcPr>
            <w:tcW w:w="811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2990F44B" w14:textId="77777777" w:rsidR="000C4EE0" w:rsidRPr="00DD7986" w:rsidRDefault="000C4EE0" w:rsidP="000C4EE0">
            <w:pPr>
              <w:spacing w:after="0" w:line="240" w:lineRule="auto"/>
              <w:rPr>
                <w:rFonts w:ascii="Calibri" w:eastAsia="Times New Roman" w:hAnsi="Calibri" w:cs="Calibri"/>
                <w:b/>
                <w:bCs/>
                <w:color w:val="000000"/>
              </w:rPr>
            </w:pPr>
            <w:bookmarkStart w:id="11" w:name="_Hlk233207470"/>
            <w:r w:rsidRPr="00DD7986">
              <w:rPr>
                <w:rFonts w:ascii="Calibri" w:eastAsia="Times New Roman" w:hAnsi="Calibri" w:cs="Calibri"/>
                <w:b/>
                <w:bCs/>
                <w:color w:val="000000"/>
              </w:rPr>
              <w:t>Fund Total:</w:t>
            </w:r>
          </w:p>
        </w:tc>
        <w:tc>
          <w:tcPr>
            <w:tcW w:w="2777" w:type="dxa"/>
            <w:tcBorders>
              <w:top w:val="nil"/>
              <w:left w:val="nil"/>
              <w:bottom w:val="single" w:sz="4" w:space="0" w:color="auto"/>
              <w:right w:val="single" w:sz="4" w:space="0" w:color="auto"/>
            </w:tcBorders>
            <w:shd w:val="clear" w:color="000000" w:fill="FFFFFF"/>
            <w:noWrap/>
            <w:vAlign w:val="bottom"/>
            <w:hideMark/>
          </w:tcPr>
          <w:p w14:paraId="38F8BD2F" w14:textId="2FD312E6" w:rsidR="000C4EE0" w:rsidRPr="00DD7986" w:rsidRDefault="000C4EE0" w:rsidP="000C4EE0">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Pr>
                <w:rFonts w:ascii="Calibri" w:eastAsia="Times New Roman" w:hAnsi="Calibri" w:cs="Calibri"/>
                <w:b/>
                <w:bCs/>
                <w:color w:val="000000"/>
              </w:rPr>
              <w:t>100,500.00</w:t>
            </w:r>
          </w:p>
        </w:tc>
      </w:tr>
      <w:bookmarkEnd w:id="11"/>
      <w:tr w:rsidR="000C4EE0" w:rsidRPr="00813B38" w14:paraId="2703CFF4" w14:textId="77777777" w:rsidTr="00A47EFB">
        <w:trPr>
          <w:trHeight w:val="315"/>
        </w:trPr>
        <w:tc>
          <w:tcPr>
            <w:tcW w:w="10890" w:type="dxa"/>
            <w:gridSpan w:val="4"/>
            <w:tcBorders>
              <w:top w:val="nil"/>
              <w:left w:val="nil"/>
              <w:bottom w:val="nil"/>
              <w:right w:val="nil"/>
            </w:tcBorders>
            <w:shd w:val="clear" w:color="auto" w:fill="auto"/>
            <w:hideMark/>
          </w:tcPr>
          <w:p w14:paraId="4CAF4D65" w14:textId="77777777" w:rsidR="000C4EE0" w:rsidRDefault="000C4EE0" w:rsidP="000C4EE0">
            <w:pPr>
              <w:spacing w:after="0" w:line="240" w:lineRule="auto"/>
              <w:rPr>
                <w:rFonts w:ascii="Times New Roman" w:eastAsia="Times New Roman" w:hAnsi="Times New Roman" w:cs="Times New Roman"/>
                <w:color w:val="000000"/>
                <w:sz w:val="24"/>
                <w:szCs w:val="24"/>
              </w:rPr>
            </w:pPr>
          </w:p>
          <w:tbl>
            <w:tblPr>
              <w:tblW w:w="10960" w:type="dxa"/>
              <w:tblLook w:val="04A0" w:firstRow="1" w:lastRow="0" w:firstColumn="1" w:lastColumn="0" w:noHBand="0" w:noVBand="1"/>
            </w:tblPr>
            <w:tblGrid>
              <w:gridCol w:w="2684"/>
              <w:gridCol w:w="216"/>
              <w:gridCol w:w="2217"/>
              <w:gridCol w:w="216"/>
              <w:gridCol w:w="2500"/>
              <w:gridCol w:w="216"/>
              <w:gridCol w:w="2615"/>
            </w:tblGrid>
            <w:tr w:rsidR="003B3432" w:rsidRPr="00813B38" w14:paraId="38D81350" w14:textId="77777777" w:rsidTr="003F0FA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0F4A84DF" w14:textId="77777777" w:rsidR="003B3432" w:rsidRPr="00813B38" w:rsidRDefault="003B3432" w:rsidP="003B3432">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3B3432" w:rsidRPr="00DD7986" w14:paraId="766AE6D0" w14:textId="77777777" w:rsidTr="003F0FA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5469B5A9" w14:textId="175A4402" w:rsidR="003B3432" w:rsidRPr="00DD7986" w:rsidRDefault="003B3432" w:rsidP="003B3432">
                  <w:pPr>
                    <w:spacing w:after="0" w:line="240" w:lineRule="auto"/>
                    <w:rPr>
                      <w:rFonts w:ascii="Calibri" w:eastAsia="Times New Roman" w:hAnsi="Calibri" w:cs="Calibri"/>
                      <w:b/>
                      <w:bCs/>
                    </w:rPr>
                  </w:pPr>
                  <w:r>
                    <w:rPr>
                      <w:rFonts w:ascii="Calibri" w:eastAsia="Times New Roman" w:hAnsi="Calibri" w:cs="Calibri"/>
                      <w:b/>
                      <w:bCs/>
                    </w:rPr>
                    <w:t>Fund Name: 4</w:t>
                  </w:r>
                  <w:r w:rsidR="00D21A65">
                    <w:rPr>
                      <w:rFonts w:ascii="Calibri" w:eastAsia="Times New Roman" w:hAnsi="Calibri" w:cs="Calibri"/>
                      <w:b/>
                      <w:bCs/>
                    </w:rPr>
                    <w:t>510</w:t>
                  </w:r>
                  <w:r>
                    <w:rPr>
                      <w:rFonts w:ascii="Calibri" w:eastAsia="Times New Roman" w:hAnsi="Calibri" w:cs="Calibri"/>
                      <w:b/>
                      <w:bCs/>
                    </w:rPr>
                    <w:t xml:space="preserve"> </w:t>
                  </w:r>
                  <w:r w:rsidR="00D21A65">
                    <w:rPr>
                      <w:rFonts w:ascii="Calibri" w:eastAsia="Times New Roman" w:hAnsi="Calibri" w:cs="Calibri"/>
                      <w:b/>
                      <w:bCs/>
                    </w:rPr>
                    <w:t>Edwardsville School TIF Non-Rev</w:t>
                  </w:r>
                </w:p>
              </w:tc>
            </w:tr>
            <w:tr w:rsidR="003B3432" w:rsidRPr="00DD7986" w14:paraId="201D6CE9" w14:textId="77777777" w:rsidTr="003F0FAB">
              <w:trPr>
                <w:trHeight w:val="30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E25B245" w14:textId="77777777" w:rsidR="003B3432" w:rsidRPr="00DD7986" w:rsidRDefault="003B3432" w:rsidP="003B3432">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282" w:type="dxa"/>
                  <w:tcBorders>
                    <w:top w:val="nil"/>
                    <w:left w:val="nil"/>
                    <w:bottom w:val="single" w:sz="4" w:space="0" w:color="auto"/>
                    <w:right w:val="single" w:sz="4" w:space="0" w:color="auto"/>
                  </w:tcBorders>
                  <w:shd w:val="clear" w:color="000000" w:fill="FFFFFF"/>
                  <w:noWrap/>
                  <w:vAlign w:val="bottom"/>
                  <w:hideMark/>
                </w:tcPr>
                <w:p w14:paraId="0734F2E3" w14:textId="77777777" w:rsidR="003B3432" w:rsidRPr="00DD7986" w:rsidRDefault="003B3432" w:rsidP="003B3432">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15569EA6" w14:textId="77777777" w:rsidR="003B3432" w:rsidRPr="00DD7986" w:rsidRDefault="003B3432" w:rsidP="003B3432">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3710F1EA" w14:textId="77777777" w:rsidR="003B3432" w:rsidRPr="00DD7986" w:rsidRDefault="003B3432" w:rsidP="003B3432">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3B3432" w:rsidRPr="00DD7986" w14:paraId="00D31C90" w14:textId="77777777" w:rsidTr="003F0FAB">
              <w:trPr>
                <w:trHeight w:val="26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23E7E463" w14:textId="77777777" w:rsidR="003B3432" w:rsidRPr="00DD7986" w:rsidRDefault="003B3432" w:rsidP="003B3432">
                  <w:pPr>
                    <w:spacing w:after="0" w:line="240" w:lineRule="auto"/>
                    <w:rPr>
                      <w:rFonts w:ascii="Calibri" w:eastAsia="Times New Roman" w:hAnsi="Calibri" w:cs="Calibri"/>
                      <w:color w:val="000000"/>
                    </w:rPr>
                  </w:pPr>
                  <w:r>
                    <w:rPr>
                      <w:rFonts w:ascii="Calibri" w:eastAsia="Times New Roman" w:hAnsi="Calibri" w:cs="Calibri"/>
                      <w:color w:val="000000"/>
                    </w:rPr>
                    <w:t>Other Services and Charges</w:t>
                  </w:r>
                </w:p>
              </w:tc>
              <w:tc>
                <w:tcPr>
                  <w:tcW w:w="2282" w:type="dxa"/>
                  <w:tcBorders>
                    <w:top w:val="nil"/>
                    <w:left w:val="nil"/>
                    <w:bottom w:val="single" w:sz="4" w:space="0" w:color="auto"/>
                    <w:right w:val="single" w:sz="4" w:space="0" w:color="auto"/>
                  </w:tcBorders>
                  <w:shd w:val="clear" w:color="000000" w:fill="FFFFFF"/>
                  <w:noWrap/>
                  <w:vAlign w:val="bottom"/>
                  <w:hideMark/>
                </w:tcPr>
                <w:p w14:paraId="12317738" w14:textId="50B50132" w:rsidR="003B3432" w:rsidRPr="00DD7986" w:rsidRDefault="00D21A65" w:rsidP="003B3432">
                  <w:pPr>
                    <w:spacing w:after="0" w:line="240" w:lineRule="auto"/>
                    <w:rPr>
                      <w:rFonts w:ascii="Calibri" w:eastAsia="Times New Roman" w:hAnsi="Calibri" w:cs="Calibri"/>
                      <w:color w:val="000000"/>
                    </w:rPr>
                  </w:pPr>
                  <w:r>
                    <w:rPr>
                      <w:rFonts w:ascii="Calibri" w:eastAsia="Times New Roman" w:hAnsi="Calibri" w:cs="Calibri"/>
                      <w:color w:val="000000"/>
                    </w:rPr>
                    <w:t>Bond Payment</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0EB75D3D" w14:textId="4664F634" w:rsidR="003B3432" w:rsidRPr="00DD7986" w:rsidRDefault="00D21A65" w:rsidP="003B3432">
                  <w:pPr>
                    <w:spacing w:after="0" w:line="240" w:lineRule="auto"/>
                    <w:rPr>
                      <w:rFonts w:ascii="Calibri" w:eastAsia="Times New Roman" w:hAnsi="Calibri" w:cs="Calibri"/>
                      <w:color w:val="000000"/>
                    </w:rPr>
                  </w:pPr>
                  <w:r>
                    <w:rPr>
                      <w:rFonts w:ascii="Calibri" w:eastAsia="Times New Roman" w:hAnsi="Calibri" w:cs="Calibri"/>
                      <w:color w:val="000000"/>
                    </w:rPr>
                    <w:t>4510.53000.00000.0000</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2B80A1FC" w14:textId="53D1EB11" w:rsidR="003B3432" w:rsidRPr="00DD7986" w:rsidRDefault="003B3432" w:rsidP="003B3432">
                  <w:pPr>
                    <w:spacing w:after="0" w:line="240" w:lineRule="auto"/>
                    <w:jc w:val="right"/>
                    <w:rPr>
                      <w:rFonts w:ascii="Calibri" w:eastAsia="Times New Roman" w:hAnsi="Calibri" w:cs="Calibri"/>
                      <w:color w:val="000000"/>
                    </w:rPr>
                  </w:pPr>
                  <w:r>
                    <w:rPr>
                      <w:rFonts w:ascii="Calibri" w:eastAsia="Times New Roman" w:hAnsi="Calibri" w:cs="Calibri"/>
                      <w:color w:val="000000"/>
                    </w:rPr>
                    <w:t>$</w:t>
                  </w:r>
                  <w:r w:rsidR="00D21A65">
                    <w:rPr>
                      <w:rFonts w:ascii="Calibri" w:eastAsia="Times New Roman" w:hAnsi="Calibri" w:cs="Calibri"/>
                      <w:color w:val="000000"/>
                    </w:rPr>
                    <w:t>28,261.02</w:t>
                  </w:r>
                </w:p>
              </w:tc>
            </w:tr>
            <w:tr w:rsidR="003B3432" w:rsidRPr="00DD7986" w14:paraId="0A2838E2" w14:textId="77777777" w:rsidTr="00A47EFB">
              <w:trPr>
                <w:trHeight w:val="300"/>
              </w:trPr>
              <w:tc>
                <w:tcPr>
                  <w:tcW w:w="805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DFB75E3" w14:textId="77777777" w:rsidR="003B3432" w:rsidRPr="00DD7986" w:rsidRDefault="003B3432" w:rsidP="003B3432">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909" w:type="dxa"/>
                  <w:gridSpan w:val="2"/>
                  <w:tcBorders>
                    <w:top w:val="nil"/>
                    <w:left w:val="nil"/>
                    <w:bottom w:val="single" w:sz="4" w:space="0" w:color="auto"/>
                    <w:right w:val="single" w:sz="4" w:space="0" w:color="auto"/>
                  </w:tcBorders>
                  <w:shd w:val="clear" w:color="000000" w:fill="FFFFFF"/>
                  <w:noWrap/>
                  <w:vAlign w:val="bottom"/>
                </w:tcPr>
                <w:p w14:paraId="72E65A6F" w14:textId="67E52C78" w:rsidR="003B3432" w:rsidRPr="00DD7986" w:rsidRDefault="003B3432" w:rsidP="003B3432">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w:t>
                  </w:r>
                  <w:r w:rsidR="00D21A65">
                    <w:rPr>
                      <w:rFonts w:ascii="Calibri" w:eastAsia="Times New Roman" w:hAnsi="Calibri" w:cs="Calibri"/>
                      <w:b/>
                      <w:bCs/>
                      <w:color w:val="000000"/>
                    </w:rPr>
                    <w:t>28,261.02</w:t>
                  </w:r>
                </w:p>
              </w:tc>
            </w:tr>
            <w:tr w:rsidR="00A47EFB" w:rsidRPr="00DD7986" w14:paraId="1AC6FBFA" w14:textId="77777777" w:rsidTr="00A47EFB">
              <w:trPr>
                <w:trHeight w:val="300"/>
              </w:trPr>
              <w:tc>
                <w:tcPr>
                  <w:tcW w:w="8051" w:type="dxa"/>
                  <w:gridSpan w:val="5"/>
                  <w:tcBorders>
                    <w:top w:val="single" w:sz="4" w:space="0" w:color="auto"/>
                    <w:bottom w:val="single" w:sz="4" w:space="0" w:color="auto"/>
                  </w:tcBorders>
                  <w:shd w:val="clear" w:color="000000" w:fill="FFFFFF"/>
                  <w:noWrap/>
                  <w:vAlign w:val="bottom"/>
                </w:tcPr>
                <w:p w14:paraId="56187C30" w14:textId="77777777" w:rsidR="00A47EFB" w:rsidRPr="00DD7986" w:rsidRDefault="00A47EFB" w:rsidP="003B3432">
                  <w:pPr>
                    <w:spacing w:after="0" w:line="240" w:lineRule="auto"/>
                    <w:rPr>
                      <w:rFonts w:ascii="Calibri" w:eastAsia="Times New Roman" w:hAnsi="Calibri" w:cs="Calibri"/>
                      <w:b/>
                      <w:bCs/>
                      <w:color w:val="000000"/>
                    </w:rPr>
                  </w:pPr>
                </w:p>
              </w:tc>
              <w:tc>
                <w:tcPr>
                  <w:tcW w:w="2909" w:type="dxa"/>
                  <w:gridSpan w:val="2"/>
                  <w:tcBorders>
                    <w:top w:val="single" w:sz="4" w:space="0" w:color="auto"/>
                    <w:bottom w:val="single" w:sz="4" w:space="0" w:color="auto"/>
                  </w:tcBorders>
                  <w:shd w:val="clear" w:color="000000" w:fill="FFFFFF"/>
                  <w:noWrap/>
                  <w:vAlign w:val="bottom"/>
                </w:tcPr>
                <w:p w14:paraId="0461109D" w14:textId="77777777" w:rsidR="00A47EFB" w:rsidRDefault="00A47EFB" w:rsidP="003B3432">
                  <w:pPr>
                    <w:spacing w:after="0" w:line="240" w:lineRule="auto"/>
                    <w:jc w:val="right"/>
                    <w:rPr>
                      <w:rFonts w:ascii="Calibri" w:eastAsia="Times New Roman" w:hAnsi="Calibri" w:cs="Calibri"/>
                      <w:b/>
                      <w:bCs/>
                      <w:color w:val="000000"/>
                    </w:rPr>
                  </w:pPr>
                </w:p>
              </w:tc>
            </w:tr>
            <w:tr w:rsidR="000C4EE0" w:rsidRPr="00813B38" w14:paraId="7E8F7E06" w14:textId="77777777" w:rsidTr="00A47EF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E564484" w14:textId="77777777" w:rsidR="000C4EE0" w:rsidRPr="00813B38" w:rsidRDefault="000C4EE0" w:rsidP="000C4EE0">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0C4EE0" w:rsidRPr="00DD7986" w14:paraId="51DEE79F" w14:textId="77777777" w:rsidTr="003F0FA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61E2B8F8" w14:textId="1CCC62C3"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Pr>
                      <w:rFonts w:ascii="Calibri" w:eastAsia="Times New Roman" w:hAnsi="Calibri" w:cs="Calibri"/>
                      <w:b/>
                      <w:bCs/>
                    </w:rPr>
                    <w:t>8107 LEPC</w:t>
                  </w:r>
                </w:p>
              </w:tc>
            </w:tr>
            <w:tr w:rsidR="000C4EE0" w:rsidRPr="00DD7986" w14:paraId="0A3A4491" w14:textId="77777777" w:rsidTr="003F0FAB">
              <w:trPr>
                <w:trHeight w:val="30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6F689D52"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282" w:type="dxa"/>
                  <w:tcBorders>
                    <w:top w:val="nil"/>
                    <w:left w:val="nil"/>
                    <w:bottom w:val="single" w:sz="4" w:space="0" w:color="auto"/>
                    <w:right w:val="single" w:sz="4" w:space="0" w:color="auto"/>
                  </w:tcBorders>
                  <w:shd w:val="clear" w:color="000000" w:fill="FFFFFF"/>
                  <w:noWrap/>
                  <w:vAlign w:val="bottom"/>
                  <w:hideMark/>
                </w:tcPr>
                <w:p w14:paraId="1B683579"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07D81EFA"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09292342"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DD7986" w14:paraId="0757B0A4" w14:textId="77777777" w:rsidTr="003F0FAB">
              <w:trPr>
                <w:trHeight w:val="30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78651AE1" w14:textId="56BD36A7"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Supplies</w:t>
                  </w:r>
                </w:p>
              </w:tc>
              <w:tc>
                <w:tcPr>
                  <w:tcW w:w="2282" w:type="dxa"/>
                  <w:tcBorders>
                    <w:top w:val="nil"/>
                    <w:left w:val="nil"/>
                    <w:bottom w:val="single" w:sz="4" w:space="0" w:color="auto"/>
                    <w:right w:val="single" w:sz="4" w:space="0" w:color="auto"/>
                  </w:tcBorders>
                  <w:shd w:val="clear" w:color="000000" w:fill="FFFFFF"/>
                  <w:noWrap/>
                  <w:vAlign w:val="bottom"/>
                  <w:hideMark/>
                </w:tcPr>
                <w:p w14:paraId="59C53062" w14:textId="3076875B"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Emergency Planning</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7CDE092C" w14:textId="492DF66A"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8107.20102.00000.0000</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6D12DA90" w14:textId="62ED2C05" w:rsidR="000C4EE0" w:rsidRPr="00DD7986" w:rsidRDefault="000C4EE0" w:rsidP="000C4EE0">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Pr>
                      <w:rFonts w:ascii="Calibri" w:eastAsia="Times New Roman" w:hAnsi="Calibri" w:cs="Calibri"/>
                      <w:color w:val="000000"/>
                    </w:rPr>
                    <w:t>5,317.82</w:t>
                  </w:r>
                </w:p>
              </w:tc>
            </w:tr>
            <w:tr w:rsidR="000C4EE0" w:rsidRPr="00DD7986" w14:paraId="08022ADD" w14:textId="77777777" w:rsidTr="00A47EFB">
              <w:trPr>
                <w:trHeight w:val="300"/>
              </w:trPr>
              <w:tc>
                <w:tcPr>
                  <w:tcW w:w="805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4A202D76"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909" w:type="dxa"/>
                  <w:gridSpan w:val="2"/>
                  <w:tcBorders>
                    <w:top w:val="nil"/>
                    <w:left w:val="nil"/>
                    <w:bottom w:val="single" w:sz="4" w:space="0" w:color="auto"/>
                    <w:right w:val="single" w:sz="4" w:space="0" w:color="auto"/>
                  </w:tcBorders>
                  <w:shd w:val="clear" w:color="000000" w:fill="FFFFFF"/>
                  <w:noWrap/>
                  <w:vAlign w:val="bottom"/>
                </w:tcPr>
                <w:p w14:paraId="4F7CF650" w14:textId="1E330141" w:rsidR="000C4EE0" w:rsidRPr="00DD7986" w:rsidRDefault="000C4EE0" w:rsidP="000C4EE0">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Pr>
                      <w:rFonts w:ascii="Calibri" w:eastAsia="Times New Roman" w:hAnsi="Calibri" w:cs="Calibri"/>
                      <w:b/>
                      <w:bCs/>
                      <w:color w:val="000000"/>
                    </w:rPr>
                    <w:t>5,317.82</w:t>
                  </w:r>
                </w:p>
              </w:tc>
            </w:tr>
            <w:tr w:rsidR="00A47EFB" w:rsidRPr="00DD7986" w14:paraId="5DE4306E" w14:textId="77777777" w:rsidTr="00A47EFB">
              <w:trPr>
                <w:trHeight w:val="300"/>
              </w:trPr>
              <w:tc>
                <w:tcPr>
                  <w:tcW w:w="8051" w:type="dxa"/>
                  <w:gridSpan w:val="5"/>
                  <w:tcBorders>
                    <w:top w:val="single" w:sz="4" w:space="0" w:color="auto"/>
                    <w:bottom w:val="single" w:sz="4" w:space="0" w:color="auto"/>
                  </w:tcBorders>
                  <w:shd w:val="clear" w:color="000000" w:fill="FFFFFF"/>
                  <w:noWrap/>
                  <w:vAlign w:val="bottom"/>
                </w:tcPr>
                <w:p w14:paraId="2A6B00D3" w14:textId="77777777" w:rsidR="00A47EFB" w:rsidRPr="00DD7986" w:rsidRDefault="00A47EFB" w:rsidP="000C4EE0">
                  <w:pPr>
                    <w:spacing w:after="0" w:line="240" w:lineRule="auto"/>
                    <w:rPr>
                      <w:rFonts w:ascii="Calibri" w:eastAsia="Times New Roman" w:hAnsi="Calibri" w:cs="Calibri"/>
                      <w:b/>
                      <w:bCs/>
                      <w:color w:val="000000"/>
                    </w:rPr>
                  </w:pPr>
                </w:p>
              </w:tc>
              <w:tc>
                <w:tcPr>
                  <w:tcW w:w="2909" w:type="dxa"/>
                  <w:gridSpan w:val="2"/>
                  <w:tcBorders>
                    <w:top w:val="single" w:sz="4" w:space="0" w:color="auto"/>
                    <w:bottom w:val="single" w:sz="4" w:space="0" w:color="auto"/>
                  </w:tcBorders>
                  <w:shd w:val="clear" w:color="000000" w:fill="FFFFFF"/>
                  <w:noWrap/>
                  <w:vAlign w:val="bottom"/>
                </w:tcPr>
                <w:p w14:paraId="660B630F" w14:textId="77777777" w:rsidR="00A47EFB" w:rsidRPr="00DD7986" w:rsidRDefault="00A47EFB" w:rsidP="000C4EE0">
                  <w:pPr>
                    <w:spacing w:after="0" w:line="240" w:lineRule="auto"/>
                    <w:jc w:val="right"/>
                    <w:rPr>
                      <w:rFonts w:ascii="Calibri" w:eastAsia="Times New Roman" w:hAnsi="Calibri" w:cs="Calibri"/>
                      <w:b/>
                      <w:bCs/>
                      <w:color w:val="000000"/>
                    </w:rPr>
                  </w:pPr>
                </w:p>
              </w:tc>
            </w:tr>
            <w:tr w:rsidR="000C4EE0" w:rsidRPr="00DD7986" w14:paraId="12846E53" w14:textId="77777777" w:rsidTr="00A47EF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AEAAAA"/>
                  <w:noWrap/>
                  <w:vAlign w:val="center"/>
                  <w:hideMark/>
                </w:tcPr>
                <w:p w14:paraId="64CC73D4" w14:textId="77777777" w:rsidR="000C4EE0" w:rsidRPr="00DD7986" w:rsidRDefault="000C4EE0" w:rsidP="000C4EE0">
                  <w:pPr>
                    <w:spacing w:after="0" w:line="240" w:lineRule="auto"/>
                    <w:jc w:val="center"/>
                    <w:rPr>
                      <w:rFonts w:ascii="Calibri" w:eastAsia="Times New Roman" w:hAnsi="Calibri" w:cs="Calibri"/>
                      <w:b/>
                      <w:bCs/>
                      <w:color w:val="000000"/>
                    </w:rPr>
                  </w:pPr>
                  <w:r w:rsidRPr="00DD7986">
                    <w:br w:type="page"/>
                  </w:r>
                  <w:r w:rsidRPr="00DD7986">
                    <w:rPr>
                      <w:rFonts w:ascii="Calibri" w:eastAsia="Times New Roman" w:hAnsi="Calibri" w:cs="Calibri"/>
                      <w:b/>
                      <w:bCs/>
                      <w:color w:val="000000"/>
                    </w:rPr>
                    <w:t>Fund Information</w:t>
                  </w:r>
                </w:p>
              </w:tc>
            </w:tr>
            <w:tr w:rsidR="000C4EE0" w:rsidRPr="00DD7986" w14:paraId="1174F279" w14:textId="77777777" w:rsidTr="003F0FA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D89259D" w14:textId="3FA77FE2"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sidR="00587DD5">
                    <w:rPr>
                      <w:rFonts w:ascii="Calibri" w:eastAsia="Times New Roman" w:hAnsi="Calibri" w:cs="Calibri"/>
                      <w:b/>
                      <w:bCs/>
                    </w:rPr>
                    <w:t>9157 FCCC ATOD</w:t>
                  </w:r>
                </w:p>
              </w:tc>
            </w:tr>
            <w:tr w:rsidR="000C4EE0" w:rsidRPr="00DD7986" w14:paraId="69E8206B" w14:textId="77777777" w:rsidTr="003F0FAB">
              <w:trPr>
                <w:trHeight w:val="30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4E86B7F0"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282" w:type="dxa"/>
                  <w:tcBorders>
                    <w:top w:val="nil"/>
                    <w:left w:val="nil"/>
                    <w:bottom w:val="single" w:sz="4" w:space="0" w:color="auto"/>
                    <w:right w:val="single" w:sz="4" w:space="0" w:color="auto"/>
                  </w:tcBorders>
                  <w:shd w:val="clear" w:color="000000" w:fill="FFFFFF"/>
                  <w:noWrap/>
                  <w:vAlign w:val="bottom"/>
                  <w:hideMark/>
                </w:tcPr>
                <w:p w14:paraId="214B63EE"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644570F5"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570B5C7E"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DD7986" w14:paraId="09BCD656" w14:textId="77777777" w:rsidTr="003F0FAB">
              <w:trPr>
                <w:trHeight w:val="300"/>
              </w:trPr>
              <w:tc>
                <w:tcPr>
                  <w:tcW w:w="2979" w:type="dxa"/>
                  <w:gridSpan w:val="2"/>
                  <w:tcBorders>
                    <w:top w:val="nil"/>
                    <w:left w:val="single" w:sz="4" w:space="0" w:color="auto"/>
                    <w:bottom w:val="single" w:sz="4" w:space="0" w:color="auto"/>
                    <w:right w:val="single" w:sz="4" w:space="0" w:color="auto"/>
                  </w:tcBorders>
                  <w:shd w:val="clear" w:color="000000" w:fill="FFFFFF"/>
                  <w:noWrap/>
                  <w:vAlign w:val="bottom"/>
                  <w:hideMark/>
                </w:tcPr>
                <w:p w14:paraId="09309020" w14:textId="3945866A" w:rsidR="000C4EE0" w:rsidRPr="00DD7986" w:rsidRDefault="00587DD5" w:rsidP="000C4EE0">
                  <w:pPr>
                    <w:spacing w:after="0" w:line="240" w:lineRule="auto"/>
                    <w:rPr>
                      <w:rFonts w:ascii="Calibri" w:eastAsia="Times New Roman" w:hAnsi="Calibri" w:cs="Calibri"/>
                      <w:color w:val="000000"/>
                    </w:rPr>
                  </w:pPr>
                  <w:r>
                    <w:rPr>
                      <w:rFonts w:ascii="Calibri" w:eastAsia="Times New Roman" w:hAnsi="Calibri" w:cs="Calibri"/>
                      <w:color w:val="000000"/>
                    </w:rPr>
                    <w:t>Supplies</w:t>
                  </w:r>
                </w:p>
              </w:tc>
              <w:tc>
                <w:tcPr>
                  <w:tcW w:w="2282" w:type="dxa"/>
                  <w:tcBorders>
                    <w:top w:val="nil"/>
                    <w:left w:val="nil"/>
                    <w:bottom w:val="single" w:sz="4" w:space="0" w:color="auto"/>
                    <w:right w:val="single" w:sz="4" w:space="0" w:color="auto"/>
                  </w:tcBorders>
                  <w:shd w:val="clear" w:color="000000" w:fill="FFFFFF"/>
                  <w:noWrap/>
                  <w:vAlign w:val="bottom"/>
                  <w:hideMark/>
                </w:tcPr>
                <w:p w14:paraId="2715DAA4" w14:textId="0F5E6134" w:rsidR="000C4EE0" w:rsidRPr="00DD7986" w:rsidRDefault="00587DD5" w:rsidP="000C4EE0">
                  <w:pPr>
                    <w:spacing w:after="0" w:line="240" w:lineRule="auto"/>
                    <w:rPr>
                      <w:rFonts w:ascii="Calibri" w:eastAsia="Times New Roman" w:hAnsi="Calibri" w:cs="Calibri"/>
                      <w:color w:val="000000"/>
                    </w:rPr>
                  </w:pPr>
                  <w:r>
                    <w:rPr>
                      <w:rFonts w:ascii="Calibri" w:eastAsia="Times New Roman" w:hAnsi="Calibri" w:cs="Calibri"/>
                      <w:color w:val="000000"/>
                    </w:rPr>
                    <w:t>Drug Testing Supplies</w:t>
                  </w:r>
                </w:p>
              </w:tc>
              <w:tc>
                <w:tcPr>
                  <w:tcW w:w="2790" w:type="dxa"/>
                  <w:gridSpan w:val="2"/>
                  <w:tcBorders>
                    <w:top w:val="nil"/>
                    <w:left w:val="nil"/>
                    <w:bottom w:val="single" w:sz="4" w:space="0" w:color="auto"/>
                    <w:right w:val="single" w:sz="4" w:space="0" w:color="auto"/>
                  </w:tcBorders>
                  <w:shd w:val="clear" w:color="000000" w:fill="FFFFFF"/>
                  <w:noWrap/>
                  <w:vAlign w:val="bottom"/>
                  <w:hideMark/>
                </w:tcPr>
                <w:p w14:paraId="0C719634" w14:textId="37FF7A55" w:rsidR="000C4EE0" w:rsidRPr="00DD7986" w:rsidRDefault="00587DD5" w:rsidP="000C4EE0">
                  <w:pPr>
                    <w:spacing w:after="0" w:line="240" w:lineRule="auto"/>
                    <w:rPr>
                      <w:rFonts w:ascii="Calibri" w:eastAsia="Times New Roman" w:hAnsi="Calibri" w:cs="Calibri"/>
                      <w:color w:val="000000"/>
                    </w:rPr>
                  </w:pPr>
                  <w:r>
                    <w:rPr>
                      <w:rFonts w:ascii="Calibri" w:eastAsia="Times New Roman" w:hAnsi="Calibri" w:cs="Calibri"/>
                      <w:color w:val="000000"/>
                    </w:rPr>
                    <w:t>9157.20005.00000.0000</w:t>
                  </w:r>
                </w:p>
              </w:tc>
              <w:tc>
                <w:tcPr>
                  <w:tcW w:w="2909" w:type="dxa"/>
                  <w:gridSpan w:val="2"/>
                  <w:tcBorders>
                    <w:top w:val="nil"/>
                    <w:left w:val="nil"/>
                    <w:bottom w:val="single" w:sz="4" w:space="0" w:color="auto"/>
                    <w:right w:val="single" w:sz="4" w:space="0" w:color="auto"/>
                  </w:tcBorders>
                  <w:shd w:val="clear" w:color="000000" w:fill="FFFFFF"/>
                  <w:noWrap/>
                  <w:vAlign w:val="bottom"/>
                  <w:hideMark/>
                </w:tcPr>
                <w:p w14:paraId="7C9C0D72" w14:textId="76E81A0D" w:rsidR="000C4EE0" w:rsidRPr="00DD7986" w:rsidRDefault="000C4EE0" w:rsidP="000C4EE0">
                  <w:pPr>
                    <w:spacing w:after="0" w:line="240" w:lineRule="auto"/>
                    <w:jc w:val="right"/>
                    <w:rPr>
                      <w:rFonts w:ascii="Calibri" w:eastAsia="Times New Roman" w:hAnsi="Calibri" w:cs="Calibri"/>
                      <w:color w:val="000000"/>
                    </w:rPr>
                  </w:pPr>
                  <w:r w:rsidRPr="00DD7986">
                    <w:rPr>
                      <w:rFonts w:ascii="Calibri" w:eastAsia="Times New Roman" w:hAnsi="Calibri" w:cs="Calibri"/>
                      <w:color w:val="000000"/>
                    </w:rPr>
                    <w:t>$</w:t>
                  </w:r>
                  <w:r w:rsidR="00587DD5">
                    <w:rPr>
                      <w:rFonts w:ascii="Calibri" w:eastAsia="Times New Roman" w:hAnsi="Calibri" w:cs="Calibri"/>
                      <w:color w:val="000000"/>
                    </w:rPr>
                    <w:t>184.90</w:t>
                  </w:r>
                </w:p>
              </w:tc>
            </w:tr>
            <w:tr w:rsidR="000C4EE0" w:rsidRPr="00DD7986" w14:paraId="2E6319EC" w14:textId="77777777" w:rsidTr="00A47EFB">
              <w:trPr>
                <w:trHeight w:val="300"/>
              </w:trPr>
              <w:tc>
                <w:tcPr>
                  <w:tcW w:w="8051" w:type="dxa"/>
                  <w:gridSpan w:val="5"/>
                  <w:tcBorders>
                    <w:top w:val="single" w:sz="4" w:space="0" w:color="auto"/>
                    <w:left w:val="single" w:sz="4" w:space="0" w:color="auto"/>
                    <w:bottom w:val="single" w:sz="4" w:space="0" w:color="auto"/>
                    <w:right w:val="single" w:sz="4" w:space="0" w:color="000000"/>
                  </w:tcBorders>
                  <w:shd w:val="clear" w:color="000000" w:fill="FFFFFF"/>
                  <w:noWrap/>
                  <w:vAlign w:val="bottom"/>
                </w:tcPr>
                <w:p w14:paraId="22F54231" w14:textId="25906788"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909" w:type="dxa"/>
                  <w:gridSpan w:val="2"/>
                  <w:tcBorders>
                    <w:top w:val="nil"/>
                    <w:left w:val="nil"/>
                    <w:bottom w:val="single" w:sz="4" w:space="0" w:color="auto"/>
                    <w:right w:val="single" w:sz="4" w:space="0" w:color="auto"/>
                  </w:tcBorders>
                  <w:shd w:val="clear" w:color="000000" w:fill="FFFFFF"/>
                  <w:noWrap/>
                  <w:vAlign w:val="bottom"/>
                </w:tcPr>
                <w:p w14:paraId="35F90C8C" w14:textId="770A42FD" w:rsidR="000C4EE0" w:rsidRPr="00DD7986" w:rsidRDefault="000C4EE0" w:rsidP="000C4EE0">
                  <w:pPr>
                    <w:spacing w:after="0" w:line="240" w:lineRule="auto"/>
                    <w:jc w:val="right"/>
                    <w:rPr>
                      <w:rFonts w:ascii="Calibri" w:eastAsia="Times New Roman" w:hAnsi="Calibri" w:cs="Calibri"/>
                      <w:b/>
                      <w:bCs/>
                      <w:color w:val="000000"/>
                    </w:rPr>
                  </w:pPr>
                  <w:r w:rsidRPr="00DD7986">
                    <w:rPr>
                      <w:rFonts w:ascii="Calibri" w:eastAsia="Times New Roman" w:hAnsi="Calibri" w:cs="Calibri"/>
                      <w:b/>
                      <w:bCs/>
                      <w:color w:val="000000"/>
                    </w:rPr>
                    <w:t>$</w:t>
                  </w:r>
                  <w:r w:rsidR="00587DD5">
                    <w:rPr>
                      <w:rFonts w:ascii="Calibri" w:eastAsia="Times New Roman" w:hAnsi="Calibri" w:cs="Calibri"/>
                      <w:b/>
                      <w:bCs/>
                      <w:color w:val="000000"/>
                    </w:rPr>
                    <w:t>184.90</w:t>
                  </w:r>
                </w:p>
              </w:tc>
            </w:tr>
            <w:tr w:rsidR="00A47EFB" w:rsidRPr="00DD7986" w14:paraId="751F805F" w14:textId="77777777" w:rsidTr="00A47EFB">
              <w:trPr>
                <w:trHeight w:val="300"/>
              </w:trPr>
              <w:tc>
                <w:tcPr>
                  <w:tcW w:w="8051" w:type="dxa"/>
                  <w:gridSpan w:val="5"/>
                  <w:tcBorders>
                    <w:top w:val="single" w:sz="4" w:space="0" w:color="auto"/>
                  </w:tcBorders>
                  <w:shd w:val="clear" w:color="000000" w:fill="FFFFFF"/>
                  <w:noWrap/>
                  <w:vAlign w:val="bottom"/>
                </w:tcPr>
                <w:p w14:paraId="04AC7492" w14:textId="77777777" w:rsidR="00A47EFB" w:rsidRDefault="00A47EFB" w:rsidP="000C4EE0">
                  <w:pPr>
                    <w:spacing w:after="0" w:line="240" w:lineRule="auto"/>
                    <w:rPr>
                      <w:rFonts w:ascii="Calibri" w:eastAsia="Times New Roman" w:hAnsi="Calibri" w:cs="Calibri"/>
                      <w:b/>
                      <w:bCs/>
                      <w:color w:val="000000"/>
                    </w:rPr>
                  </w:pPr>
                </w:p>
                <w:p w14:paraId="1F57CCC9" w14:textId="77777777" w:rsidR="009B22BD" w:rsidRDefault="009B22BD" w:rsidP="000C4EE0">
                  <w:pPr>
                    <w:spacing w:after="0" w:line="240" w:lineRule="auto"/>
                    <w:rPr>
                      <w:rFonts w:ascii="Calibri" w:eastAsia="Times New Roman" w:hAnsi="Calibri" w:cs="Calibri"/>
                      <w:b/>
                      <w:bCs/>
                      <w:color w:val="000000"/>
                    </w:rPr>
                  </w:pPr>
                </w:p>
                <w:p w14:paraId="798A2B98" w14:textId="77777777" w:rsidR="009B22BD" w:rsidRDefault="009B22BD" w:rsidP="000C4EE0">
                  <w:pPr>
                    <w:spacing w:after="0" w:line="240" w:lineRule="auto"/>
                    <w:rPr>
                      <w:rFonts w:ascii="Calibri" w:eastAsia="Times New Roman" w:hAnsi="Calibri" w:cs="Calibri"/>
                      <w:b/>
                      <w:bCs/>
                      <w:color w:val="000000"/>
                    </w:rPr>
                  </w:pPr>
                </w:p>
                <w:p w14:paraId="4A5CD4EE" w14:textId="77777777" w:rsidR="009B22BD" w:rsidRDefault="009B22BD" w:rsidP="000C4EE0">
                  <w:pPr>
                    <w:spacing w:after="0" w:line="240" w:lineRule="auto"/>
                    <w:rPr>
                      <w:rFonts w:ascii="Calibri" w:eastAsia="Times New Roman" w:hAnsi="Calibri" w:cs="Calibri"/>
                      <w:b/>
                      <w:bCs/>
                      <w:color w:val="000000"/>
                    </w:rPr>
                  </w:pPr>
                </w:p>
                <w:p w14:paraId="443BC408" w14:textId="44B762F9" w:rsidR="009B22BD" w:rsidRPr="00DD7986" w:rsidRDefault="009B22BD" w:rsidP="000C4EE0">
                  <w:pPr>
                    <w:spacing w:after="0" w:line="240" w:lineRule="auto"/>
                    <w:rPr>
                      <w:rFonts w:ascii="Calibri" w:eastAsia="Times New Roman" w:hAnsi="Calibri" w:cs="Calibri"/>
                      <w:b/>
                      <w:bCs/>
                      <w:color w:val="000000"/>
                    </w:rPr>
                  </w:pPr>
                </w:p>
              </w:tc>
              <w:tc>
                <w:tcPr>
                  <w:tcW w:w="2909" w:type="dxa"/>
                  <w:gridSpan w:val="2"/>
                  <w:tcBorders>
                    <w:top w:val="single" w:sz="4" w:space="0" w:color="auto"/>
                  </w:tcBorders>
                  <w:shd w:val="clear" w:color="000000" w:fill="FFFFFF"/>
                  <w:noWrap/>
                  <w:vAlign w:val="bottom"/>
                </w:tcPr>
                <w:p w14:paraId="43DC4A69" w14:textId="77777777" w:rsidR="00A47EFB" w:rsidRPr="00DD7986" w:rsidRDefault="00A47EFB" w:rsidP="000C4EE0">
                  <w:pPr>
                    <w:spacing w:after="0" w:line="240" w:lineRule="auto"/>
                    <w:jc w:val="right"/>
                    <w:rPr>
                      <w:rFonts w:ascii="Calibri" w:eastAsia="Times New Roman" w:hAnsi="Calibri" w:cs="Calibri"/>
                      <w:b/>
                      <w:bCs/>
                      <w:color w:val="000000"/>
                    </w:rPr>
                  </w:pPr>
                </w:p>
              </w:tc>
            </w:tr>
            <w:tr w:rsidR="000C4EE0" w:rsidRPr="00813B38" w14:paraId="3D72EBF5" w14:textId="77777777" w:rsidTr="00A47EFB">
              <w:trPr>
                <w:trHeight w:val="300"/>
              </w:trPr>
              <w:tc>
                <w:tcPr>
                  <w:tcW w:w="10960" w:type="dxa"/>
                  <w:gridSpan w:val="7"/>
                  <w:tcBorders>
                    <w:left w:val="single" w:sz="4" w:space="0" w:color="auto"/>
                    <w:bottom w:val="single" w:sz="4" w:space="0" w:color="auto"/>
                    <w:right w:val="single" w:sz="4" w:space="0" w:color="000000"/>
                  </w:tcBorders>
                  <w:shd w:val="clear" w:color="000000" w:fill="AEAAAA"/>
                  <w:noWrap/>
                  <w:vAlign w:val="center"/>
                  <w:hideMark/>
                </w:tcPr>
                <w:p w14:paraId="59B986BD" w14:textId="2FA32E12" w:rsidR="000C4EE0" w:rsidRPr="00813B38" w:rsidRDefault="000C4EE0" w:rsidP="009B22BD">
                  <w:pPr>
                    <w:spacing w:after="0" w:line="240" w:lineRule="auto"/>
                    <w:jc w:val="center"/>
                    <w:rPr>
                      <w:rFonts w:ascii="Calibri" w:eastAsia="Times New Roman" w:hAnsi="Calibri" w:cs="Calibri"/>
                      <w:b/>
                      <w:bCs/>
                      <w:color w:val="000000"/>
                    </w:rPr>
                  </w:pPr>
                  <w:r w:rsidRPr="00813B38">
                    <w:rPr>
                      <w:rFonts w:ascii="Calibri" w:eastAsia="Times New Roman" w:hAnsi="Calibri" w:cs="Calibri"/>
                      <w:b/>
                      <w:bCs/>
                      <w:color w:val="000000"/>
                    </w:rPr>
                    <w:t>Fund Information</w:t>
                  </w:r>
                </w:p>
              </w:tc>
            </w:tr>
            <w:tr w:rsidR="000C4EE0" w:rsidRPr="00DD7986" w14:paraId="43E8FBE6" w14:textId="77777777" w:rsidTr="003F0FAB">
              <w:trPr>
                <w:trHeight w:val="300"/>
              </w:trPr>
              <w:tc>
                <w:tcPr>
                  <w:tcW w:w="10960" w:type="dxa"/>
                  <w:gridSpan w:val="7"/>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7CD2F409" w14:textId="41990085"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 xml:space="preserve">Fund Name: </w:t>
                  </w:r>
                  <w:r>
                    <w:rPr>
                      <w:rFonts w:ascii="Calibri" w:eastAsia="Times New Roman" w:hAnsi="Calibri" w:cs="Calibri"/>
                      <w:b/>
                      <w:bCs/>
                    </w:rPr>
                    <w:t>9160 Jail Mental Health/Addiction</w:t>
                  </w:r>
                </w:p>
              </w:tc>
            </w:tr>
            <w:tr w:rsidR="000C4EE0" w:rsidRPr="00DD7986" w14:paraId="744FABB9" w14:textId="77777777" w:rsidTr="003F0FAB">
              <w:trPr>
                <w:trHeight w:val="300"/>
              </w:trPr>
              <w:tc>
                <w:tcPr>
                  <w:tcW w:w="2763" w:type="dxa"/>
                  <w:tcBorders>
                    <w:top w:val="nil"/>
                    <w:left w:val="single" w:sz="4" w:space="0" w:color="auto"/>
                    <w:bottom w:val="single" w:sz="4" w:space="0" w:color="auto"/>
                    <w:right w:val="single" w:sz="4" w:space="0" w:color="auto"/>
                  </w:tcBorders>
                  <w:shd w:val="clear" w:color="000000" w:fill="FFFFFF"/>
                  <w:noWrap/>
                  <w:vAlign w:val="bottom"/>
                  <w:hideMark/>
                </w:tcPr>
                <w:p w14:paraId="5C147F7E"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Budget Classification</w:t>
                  </w:r>
                </w:p>
              </w:tc>
              <w:tc>
                <w:tcPr>
                  <w:tcW w:w="2539" w:type="dxa"/>
                  <w:gridSpan w:val="3"/>
                  <w:tcBorders>
                    <w:top w:val="nil"/>
                    <w:left w:val="nil"/>
                    <w:bottom w:val="single" w:sz="4" w:space="0" w:color="auto"/>
                    <w:right w:val="single" w:sz="4" w:space="0" w:color="auto"/>
                  </w:tcBorders>
                  <w:shd w:val="clear" w:color="000000" w:fill="FFFFFF"/>
                  <w:noWrap/>
                  <w:vAlign w:val="bottom"/>
                  <w:hideMark/>
                </w:tcPr>
                <w:p w14:paraId="196BF5EB" w14:textId="77777777" w:rsidR="000C4EE0" w:rsidRPr="00DD7986" w:rsidRDefault="000C4EE0" w:rsidP="000C4EE0">
                  <w:pPr>
                    <w:spacing w:after="0" w:line="240" w:lineRule="auto"/>
                    <w:rPr>
                      <w:rFonts w:ascii="Calibri" w:eastAsia="Times New Roman" w:hAnsi="Calibri" w:cs="Calibri"/>
                      <w:b/>
                      <w:bCs/>
                    </w:rPr>
                  </w:pPr>
                  <w:r w:rsidRPr="00DD7986">
                    <w:rPr>
                      <w:rFonts w:ascii="Calibri" w:eastAsia="Times New Roman" w:hAnsi="Calibri" w:cs="Calibri"/>
                      <w:b/>
                      <w:bCs/>
                    </w:rPr>
                    <w:t>Account Name</w:t>
                  </w:r>
                </w:p>
              </w:tc>
              <w:tc>
                <w:tcPr>
                  <w:tcW w:w="2827" w:type="dxa"/>
                  <w:gridSpan w:val="2"/>
                  <w:tcBorders>
                    <w:top w:val="nil"/>
                    <w:left w:val="nil"/>
                    <w:bottom w:val="single" w:sz="4" w:space="0" w:color="auto"/>
                    <w:right w:val="single" w:sz="4" w:space="0" w:color="auto"/>
                  </w:tcBorders>
                  <w:shd w:val="clear" w:color="000000" w:fill="FFFFFF"/>
                  <w:noWrap/>
                  <w:vAlign w:val="bottom"/>
                  <w:hideMark/>
                </w:tcPr>
                <w:p w14:paraId="5DC5F67C"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Account Number</w:t>
                  </w:r>
                </w:p>
              </w:tc>
              <w:tc>
                <w:tcPr>
                  <w:tcW w:w="2831" w:type="dxa"/>
                  <w:tcBorders>
                    <w:top w:val="nil"/>
                    <w:left w:val="nil"/>
                    <w:bottom w:val="single" w:sz="4" w:space="0" w:color="auto"/>
                    <w:right w:val="single" w:sz="4" w:space="0" w:color="auto"/>
                  </w:tcBorders>
                  <w:shd w:val="clear" w:color="000000" w:fill="FFFFFF"/>
                  <w:noWrap/>
                  <w:vAlign w:val="bottom"/>
                  <w:hideMark/>
                </w:tcPr>
                <w:p w14:paraId="0E8DE325"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Additional Amount Requested</w:t>
                  </w:r>
                </w:p>
              </w:tc>
            </w:tr>
            <w:tr w:rsidR="000C4EE0" w:rsidRPr="00DD7986" w14:paraId="75BF08B1" w14:textId="77777777" w:rsidTr="003F0FAB">
              <w:trPr>
                <w:trHeight w:val="300"/>
              </w:trPr>
              <w:tc>
                <w:tcPr>
                  <w:tcW w:w="2763" w:type="dxa"/>
                  <w:tcBorders>
                    <w:top w:val="nil"/>
                    <w:left w:val="single" w:sz="4" w:space="0" w:color="auto"/>
                    <w:bottom w:val="single" w:sz="4" w:space="0" w:color="auto"/>
                    <w:right w:val="single" w:sz="4" w:space="0" w:color="auto"/>
                  </w:tcBorders>
                  <w:shd w:val="clear" w:color="000000" w:fill="FFFFFF"/>
                  <w:noWrap/>
                  <w:vAlign w:val="bottom"/>
                  <w:hideMark/>
                </w:tcPr>
                <w:p w14:paraId="2F7BDBA2" w14:textId="184D108F"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Personal Services</w:t>
                  </w:r>
                </w:p>
              </w:tc>
              <w:tc>
                <w:tcPr>
                  <w:tcW w:w="2539" w:type="dxa"/>
                  <w:gridSpan w:val="3"/>
                  <w:tcBorders>
                    <w:top w:val="nil"/>
                    <w:left w:val="nil"/>
                    <w:bottom w:val="single" w:sz="4" w:space="0" w:color="auto"/>
                    <w:right w:val="single" w:sz="4" w:space="0" w:color="auto"/>
                  </w:tcBorders>
                  <w:shd w:val="clear" w:color="000000" w:fill="FFFFFF"/>
                  <w:noWrap/>
                  <w:vAlign w:val="bottom"/>
                  <w:hideMark/>
                </w:tcPr>
                <w:p w14:paraId="3DA5A068" w14:textId="2418D295"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Coordinator</w:t>
                  </w:r>
                </w:p>
              </w:tc>
              <w:tc>
                <w:tcPr>
                  <w:tcW w:w="2827" w:type="dxa"/>
                  <w:gridSpan w:val="2"/>
                  <w:tcBorders>
                    <w:top w:val="nil"/>
                    <w:left w:val="nil"/>
                    <w:bottom w:val="single" w:sz="4" w:space="0" w:color="auto"/>
                    <w:right w:val="single" w:sz="4" w:space="0" w:color="auto"/>
                  </w:tcBorders>
                  <w:shd w:val="clear" w:color="000000" w:fill="FFFFFF"/>
                  <w:noWrap/>
                  <w:vAlign w:val="bottom"/>
                  <w:hideMark/>
                </w:tcPr>
                <w:p w14:paraId="1607855C" w14:textId="74945DBC" w:rsidR="000C4EE0" w:rsidRPr="00DD7986"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9160.10090.00000.0380</w:t>
                  </w:r>
                </w:p>
              </w:tc>
              <w:tc>
                <w:tcPr>
                  <w:tcW w:w="2831" w:type="dxa"/>
                  <w:tcBorders>
                    <w:top w:val="nil"/>
                    <w:left w:val="nil"/>
                    <w:bottom w:val="single" w:sz="4" w:space="0" w:color="auto"/>
                    <w:right w:val="single" w:sz="4" w:space="0" w:color="auto"/>
                  </w:tcBorders>
                  <w:shd w:val="clear" w:color="000000" w:fill="FFFFFF"/>
                  <w:noWrap/>
                  <w:vAlign w:val="bottom"/>
                  <w:hideMark/>
                </w:tcPr>
                <w:p w14:paraId="3993CA27" w14:textId="03DA6A1B" w:rsidR="000C4EE0" w:rsidRPr="00DD7986" w:rsidRDefault="000C4EE0" w:rsidP="000C4EE0">
                  <w:pPr>
                    <w:spacing w:after="0" w:line="240" w:lineRule="auto"/>
                    <w:jc w:val="right"/>
                    <w:rPr>
                      <w:rFonts w:ascii="Calibri" w:eastAsia="Times New Roman" w:hAnsi="Calibri" w:cs="Calibri"/>
                      <w:color w:val="000000"/>
                    </w:rPr>
                  </w:pPr>
                  <w:r>
                    <w:rPr>
                      <w:rFonts w:ascii="Calibri" w:eastAsia="Times New Roman" w:hAnsi="Calibri" w:cs="Calibri"/>
                      <w:color w:val="000000"/>
                    </w:rPr>
                    <w:t>$51,266.00</w:t>
                  </w:r>
                </w:p>
              </w:tc>
            </w:tr>
            <w:tr w:rsidR="000C4EE0" w:rsidRPr="00DD7986" w14:paraId="150B3D3C" w14:textId="77777777" w:rsidTr="003F0FAB">
              <w:trPr>
                <w:trHeight w:val="300"/>
              </w:trPr>
              <w:tc>
                <w:tcPr>
                  <w:tcW w:w="2763" w:type="dxa"/>
                  <w:tcBorders>
                    <w:top w:val="nil"/>
                    <w:left w:val="single" w:sz="4" w:space="0" w:color="auto"/>
                    <w:bottom w:val="single" w:sz="4" w:space="0" w:color="auto"/>
                    <w:right w:val="single" w:sz="4" w:space="0" w:color="auto"/>
                  </w:tcBorders>
                  <w:shd w:val="clear" w:color="000000" w:fill="FFFFFF"/>
                  <w:noWrap/>
                  <w:vAlign w:val="bottom"/>
                </w:tcPr>
                <w:p w14:paraId="3C454F41" w14:textId="01E12017" w:rsidR="000C4EE0"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Personal Services</w:t>
                  </w:r>
                </w:p>
              </w:tc>
              <w:tc>
                <w:tcPr>
                  <w:tcW w:w="2539" w:type="dxa"/>
                  <w:gridSpan w:val="3"/>
                  <w:tcBorders>
                    <w:top w:val="nil"/>
                    <w:left w:val="nil"/>
                    <w:bottom w:val="single" w:sz="4" w:space="0" w:color="auto"/>
                    <w:right w:val="single" w:sz="4" w:space="0" w:color="auto"/>
                  </w:tcBorders>
                  <w:shd w:val="clear" w:color="000000" w:fill="FFFFFF"/>
                  <w:noWrap/>
                  <w:vAlign w:val="bottom"/>
                </w:tcPr>
                <w:p w14:paraId="49FE497A" w14:textId="09A7429D" w:rsidR="000C4EE0"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Employee Benefits</w:t>
                  </w:r>
                </w:p>
              </w:tc>
              <w:tc>
                <w:tcPr>
                  <w:tcW w:w="2827" w:type="dxa"/>
                  <w:gridSpan w:val="2"/>
                  <w:tcBorders>
                    <w:top w:val="nil"/>
                    <w:left w:val="nil"/>
                    <w:bottom w:val="single" w:sz="4" w:space="0" w:color="auto"/>
                    <w:right w:val="single" w:sz="4" w:space="0" w:color="auto"/>
                  </w:tcBorders>
                  <w:shd w:val="clear" w:color="000000" w:fill="FFFFFF"/>
                  <w:noWrap/>
                  <w:vAlign w:val="bottom"/>
                </w:tcPr>
                <w:p w14:paraId="3B55B77F" w14:textId="09857179" w:rsidR="000C4EE0" w:rsidRDefault="000C4EE0" w:rsidP="000C4EE0">
                  <w:pPr>
                    <w:spacing w:after="0" w:line="240" w:lineRule="auto"/>
                    <w:rPr>
                      <w:rFonts w:ascii="Calibri" w:eastAsia="Times New Roman" w:hAnsi="Calibri" w:cs="Calibri"/>
                      <w:color w:val="000000"/>
                    </w:rPr>
                  </w:pPr>
                  <w:r>
                    <w:rPr>
                      <w:rFonts w:ascii="Calibri" w:eastAsia="Times New Roman" w:hAnsi="Calibri" w:cs="Calibri"/>
                      <w:color w:val="000000"/>
                    </w:rPr>
                    <w:t>9160.10070.00000.0380</w:t>
                  </w:r>
                </w:p>
              </w:tc>
              <w:tc>
                <w:tcPr>
                  <w:tcW w:w="2831" w:type="dxa"/>
                  <w:tcBorders>
                    <w:top w:val="nil"/>
                    <w:left w:val="nil"/>
                    <w:bottom w:val="single" w:sz="4" w:space="0" w:color="auto"/>
                    <w:right w:val="single" w:sz="4" w:space="0" w:color="auto"/>
                  </w:tcBorders>
                  <w:shd w:val="clear" w:color="000000" w:fill="FFFFFF"/>
                  <w:noWrap/>
                  <w:vAlign w:val="bottom"/>
                </w:tcPr>
                <w:p w14:paraId="626D455F" w14:textId="35C856CF" w:rsidR="000C4EE0" w:rsidRDefault="000C4EE0" w:rsidP="000C4EE0">
                  <w:pPr>
                    <w:spacing w:after="0" w:line="240" w:lineRule="auto"/>
                    <w:jc w:val="right"/>
                    <w:rPr>
                      <w:rFonts w:ascii="Calibri" w:eastAsia="Times New Roman" w:hAnsi="Calibri" w:cs="Calibri"/>
                      <w:color w:val="000000"/>
                    </w:rPr>
                  </w:pPr>
                  <w:r>
                    <w:rPr>
                      <w:rFonts w:ascii="Calibri" w:eastAsia="Times New Roman" w:hAnsi="Calibri" w:cs="Calibri"/>
                      <w:color w:val="000000"/>
                    </w:rPr>
                    <w:t>$13,613.00</w:t>
                  </w:r>
                </w:p>
              </w:tc>
            </w:tr>
            <w:tr w:rsidR="000C4EE0" w:rsidRPr="00DD7986" w14:paraId="0E2FC0E5" w14:textId="77777777" w:rsidTr="003F0FAB">
              <w:trPr>
                <w:trHeight w:val="305"/>
              </w:trPr>
              <w:tc>
                <w:tcPr>
                  <w:tcW w:w="8129" w:type="dxa"/>
                  <w:gridSpan w:val="6"/>
                  <w:tcBorders>
                    <w:top w:val="single" w:sz="4" w:space="0" w:color="auto"/>
                    <w:left w:val="single" w:sz="4" w:space="0" w:color="auto"/>
                    <w:bottom w:val="single" w:sz="4" w:space="0" w:color="auto"/>
                    <w:right w:val="single" w:sz="4" w:space="0" w:color="000000"/>
                  </w:tcBorders>
                  <w:shd w:val="clear" w:color="000000" w:fill="FFFFFF"/>
                  <w:noWrap/>
                  <w:vAlign w:val="bottom"/>
                  <w:hideMark/>
                </w:tcPr>
                <w:p w14:paraId="3CBD55ED" w14:textId="77777777" w:rsidR="000C4EE0" w:rsidRPr="00DD7986" w:rsidRDefault="000C4EE0" w:rsidP="000C4EE0">
                  <w:pPr>
                    <w:spacing w:after="0" w:line="240" w:lineRule="auto"/>
                    <w:rPr>
                      <w:rFonts w:ascii="Calibri" w:eastAsia="Times New Roman" w:hAnsi="Calibri" w:cs="Calibri"/>
                      <w:b/>
                      <w:bCs/>
                      <w:color w:val="000000"/>
                    </w:rPr>
                  </w:pPr>
                  <w:r w:rsidRPr="00DD7986">
                    <w:rPr>
                      <w:rFonts w:ascii="Calibri" w:eastAsia="Times New Roman" w:hAnsi="Calibri" w:cs="Calibri"/>
                      <w:b/>
                      <w:bCs/>
                      <w:color w:val="000000"/>
                    </w:rPr>
                    <w:t>Fund Total:</w:t>
                  </w:r>
                </w:p>
              </w:tc>
              <w:tc>
                <w:tcPr>
                  <w:tcW w:w="2831" w:type="dxa"/>
                  <w:tcBorders>
                    <w:top w:val="nil"/>
                    <w:left w:val="nil"/>
                    <w:bottom w:val="single" w:sz="4" w:space="0" w:color="auto"/>
                    <w:right w:val="single" w:sz="4" w:space="0" w:color="auto"/>
                  </w:tcBorders>
                  <w:shd w:val="clear" w:color="000000" w:fill="FFFFFF"/>
                  <w:noWrap/>
                  <w:vAlign w:val="bottom"/>
                </w:tcPr>
                <w:p w14:paraId="3C2E319E" w14:textId="235DFCCE" w:rsidR="000C4EE0" w:rsidRDefault="000C4EE0" w:rsidP="000C4EE0">
                  <w:pPr>
                    <w:spacing w:after="0" w:line="240" w:lineRule="auto"/>
                    <w:jc w:val="right"/>
                    <w:rPr>
                      <w:rFonts w:ascii="Calibri" w:eastAsia="Times New Roman" w:hAnsi="Calibri" w:cs="Calibri"/>
                      <w:b/>
                      <w:bCs/>
                      <w:color w:val="000000"/>
                    </w:rPr>
                  </w:pPr>
                  <w:r>
                    <w:rPr>
                      <w:rFonts w:ascii="Calibri" w:eastAsia="Times New Roman" w:hAnsi="Calibri" w:cs="Calibri"/>
                      <w:b/>
                      <w:bCs/>
                      <w:color w:val="000000"/>
                    </w:rPr>
                    <w:t>$64,879.00</w:t>
                  </w:r>
                </w:p>
                <w:p w14:paraId="46964707" w14:textId="4C2CE176" w:rsidR="000C4EE0" w:rsidRPr="00DD7986" w:rsidRDefault="000C4EE0" w:rsidP="000C4EE0">
                  <w:pPr>
                    <w:spacing w:after="0" w:line="240" w:lineRule="auto"/>
                    <w:jc w:val="center"/>
                    <w:rPr>
                      <w:rFonts w:ascii="Calibri" w:eastAsia="Times New Roman" w:hAnsi="Calibri" w:cs="Calibri"/>
                      <w:b/>
                      <w:bCs/>
                      <w:color w:val="000000"/>
                    </w:rPr>
                  </w:pPr>
                </w:p>
              </w:tc>
            </w:tr>
          </w:tbl>
          <w:p w14:paraId="75B2B57E" w14:textId="77777777" w:rsidR="00A47EFB" w:rsidRDefault="00A47EFB" w:rsidP="000C4EE0">
            <w:pPr>
              <w:spacing w:after="0" w:line="240" w:lineRule="auto"/>
              <w:rPr>
                <w:rFonts w:ascii="Times New Roman" w:eastAsia="Times New Roman" w:hAnsi="Times New Roman" w:cs="Times New Roman"/>
                <w:color w:val="000000"/>
                <w:sz w:val="24"/>
                <w:szCs w:val="24"/>
              </w:rPr>
            </w:pPr>
          </w:p>
          <w:p w14:paraId="416E3024" w14:textId="77777777" w:rsidR="00B2734B" w:rsidRDefault="00B2734B" w:rsidP="000C4EE0">
            <w:pPr>
              <w:spacing w:after="0" w:line="240" w:lineRule="auto"/>
              <w:rPr>
                <w:rFonts w:ascii="Times New Roman" w:eastAsia="Times New Roman" w:hAnsi="Times New Roman" w:cs="Times New Roman"/>
                <w:color w:val="000000"/>
                <w:sz w:val="24"/>
                <w:szCs w:val="24"/>
              </w:rPr>
            </w:pPr>
          </w:p>
          <w:p w14:paraId="2F31BC75" w14:textId="77777777" w:rsidR="00B2734B" w:rsidRDefault="00B2734B" w:rsidP="000C4EE0">
            <w:pPr>
              <w:spacing w:after="0" w:line="240" w:lineRule="auto"/>
              <w:rPr>
                <w:rFonts w:ascii="Times New Roman" w:eastAsia="Times New Roman" w:hAnsi="Times New Roman" w:cs="Times New Roman"/>
                <w:color w:val="000000"/>
                <w:sz w:val="24"/>
                <w:szCs w:val="24"/>
              </w:rPr>
            </w:pPr>
          </w:p>
          <w:p w14:paraId="009C8240" w14:textId="77777777" w:rsidR="00B2734B" w:rsidRDefault="00B2734B" w:rsidP="000C4EE0">
            <w:pPr>
              <w:spacing w:after="0" w:line="240" w:lineRule="auto"/>
              <w:rPr>
                <w:rFonts w:ascii="Times New Roman" w:eastAsia="Times New Roman" w:hAnsi="Times New Roman" w:cs="Times New Roman"/>
                <w:color w:val="000000"/>
                <w:sz w:val="24"/>
                <w:szCs w:val="24"/>
              </w:rPr>
            </w:pPr>
          </w:p>
          <w:p w14:paraId="2413CF48" w14:textId="2217A833" w:rsidR="000C4EE0" w:rsidRPr="00813B38" w:rsidRDefault="00B96E6F" w:rsidP="000C4EE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w:t>
            </w:r>
            <w:r w:rsidR="000C4EE0" w:rsidRPr="00813B38">
              <w:rPr>
                <w:rFonts w:ascii="Times New Roman" w:eastAsia="Times New Roman" w:hAnsi="Times New Roman" w:cs="Times New Roman"/>
                <w:color w:val="000000"/>
                <w:sz w:val="24"/>
                <w:szCs w:val="24"/>
              </w:rPr>
              <w:t xml:space="preserve">axpayers appearing at such meeting shall have a right to be heard thereon. The additional appropriations, as finally made, will be referred to the State Board of Tax Commissioners. Which Board, upon receipt, will hold a further hearing within fifteen (15) days at the County Auditor’s Office of said county or at such other place </w:t>
            </w:r>
            <w:r w:rsidR="000C4EE0" w:rsidRPr="00813B38">
              <w:rPr>
                <w:rFonts w:ascii="Times New Roman" w:eastAsia="Times New Roman" w:hAnsi="Times New Roman" w:cs="Times New Roman"/>
                <w:color w:val="000000"/>
                <w:sz w:val="24"/>
                <w:szCs w:val="24"/>
              </w:rPr>
              <w:lastRenderedPageBreak/>
              <w:t>as may be designated. At such hearing, taxpayers objecting to any of such additional appropriations may be heard. Interested taxpayers may inquire of the County Auditor when such hearing will be held.</w:t>
            </w:r>
          </w:p>
        </w:tc>
      </w:tr>
      <w:tr w:rsidR="000C4EE0" w:rsidRPr="00813B38" w14:paraId="2D78F11E" w14:textId="77777777" w:rsidTr="00A47EFB">
        <w:trPr>
          <w:trHeight w:val="315"/>
        </w:trPr>
        <w:tc>
          <w:tcPr>
            <w:tcW w:w="10890" w:type="dxa"/>
            <w:gridSpan w:val="4"/>
            <w:tcBorders>
              <w:top w:val="nil"/>
              <w:left w:val="nil"/>
              <w:bottom w:val="nil"/>
              <w:right w:val="nil"/>
            </w:tcBorders>
            <w:shd w:val="clear" w:color="auto" w:fill="auto"/>
          </w:tcPr>
          <w:p w14:paraId="556F64C0" w14:textId="77777777" w:rsidR="000C4EE0" w:rsidRDefault="000C4EE0" w:rsidP="000C4EE0">
            <w:pPr>
              <w:spacing w:after="0" w:line="240" w:lineRule="auto"/>
              <w:rPr>
                <w:rFonts w:ascii="Times New Roman" w:eastAsia="Times New Roman" w:hAnsi="Times New Roman" w:cs="Times New Roman"/>
                <w:color w:val="000000"/>
                <w:sz w:val="24"/>
                <w:szCs w:val="24"/>
              </w:rPr>
            </w:pPr>
          </w:p>
        </w:tc>
      </w:tr>
      <w:tr w:rsidR="000C4EE0" w:rsidRPr="00813B38" w14:paraId="1892B1E0" w14:textId="77777777" w:rsidTr="009B22BD">
        <w:trPr>
          <w:trHeight w:val="315"/>
        </w:trPr>
        <w:tc>
          <w:tcPr>
            <w:tcW w:w="3022" w:type="dxa"/>
            <w:tcBorders>
              <w:top w:val="nil"/>
              <w:left w:val="nil"/>
              <w:bottom w:val="nil"/>
              <w:right w:val="nil"/>
            </w:tcBorders>
            <w:shd w:val="clear" w:color="auto" w:fill="auto"/>
            <w:noWrap/>
            <w:vAlign w:val="center"/>
            <w:hideMark/>
          </w:tcPr>
          <w:p w14:paraId="584D9277" w14:textId="77777777" w:rsidR="000C4EE0" w:rsidRPr="00813B38" w:rsidRDefault="000C4EE0" w:rsidP="000C4EE0">
            <w:pPr>
              <w:spacing w:after="0" w:line="240" w:lineRule="auto"/>
              <w:rPr>
                <w:rFonts w:ascii="Times New Roman" w:eastAsia="Times New Roman" w:hAnsi="Times New Roman" w:cs="Times New Roman"/>
                <w:i/>
                <w:iCs/>
                <w:color w:val="000000"/>
                <w:sz w:val="24"/>
                <w:szCs w:val="24"/>
              </w:rPr>
            </w:pPr>
            <w:r w:rsidRPr="00813B38">
              <w:rPr>
                <w:rFonts w:ascii="Times New Roman" w:eastAsia="Times New Roman" w:hAnsi="Times New Roman" w:cs="Times New Roman"/>
                <w:i/>
                <w:iCs/>
                <w:color w:val="000000"/>
                <w:sz w:val="24"/>
                <w:szCs w:val="24"/>
              </w:rPr>
              <w:t>Diana M. Topping</w:t>
            </w:r>
          </w:p>
        </w:tc>
        <w:tc>
          <w:tcPr>
            <w:tcW w:w="2651" w:type="dxa"/>
            <w:tcBorders>
              <w:top w:val="nil"/>
              <w:left w:val="nil"/>
              <w:bottom w:val="nil"/>
              <w:right w:val="nil"/>
            </w:tcBorders>
            <w:shd w:val="clear" w:color="auto" w:fill="auto"/>
            <w:noWrap/>
            <w:vAlign w:val="bottom"/>
            <w:hideMark/>
          </w:tcPr>
          <w:p w14:paraId="32F8BC5E" w14:textId="77777777" w:rsidR="000C4EE0" w:rsidRPr="00813B38" w:rsidRDefault="000C4EE0" w:rsidP="000C4EE0">
            <w:pPr>
              <w:spacing w:after="0" w:line="240" w:lineRule="auto"/>
              <w:rPr>
                <w:rFonts w:ascii="Times New Roman" w:eastAsia="Times New Roman" w:hAnsi="Times New Roman" w:cs="Times New Roman"/>
                <w:i/>
                <w:iCs/>
                <w:color w:val="000000"/>
                <w:sz w:val="24"/>
                <w:szCs w:val="24"/>
              </w:rPr>
            </w:pPr>
          </w:p>
        </w:tc>
        <w:tc>
          <w:tcPr>
            <w:tcW w:w="2440" w:type="dxa"/>
            <w:tcBorders>
              <w:top w:val="nil"/>
              <w:left w:val="nil"/>
              <w:bottom w:val="nil"/>
              <w:right w:val="nil"/>
            </w:tcBorders>
            <w:shd w:val="clear" w:color="auto" w:fill="auto"/>
            <w:noWrap/>
            <w:vAlign w:val="bottom"/>
            <w:hideMark/>
          </w:tcPr>
          <w:p w14:paraId="0B5F3386" w14:textId="77777777" w:rsidR="000C4EE0" w:rsidRPr="00813B38" w:rsidRDefault="000C4EE0" w:rsidP="000C4EE0">
            <w:pPr>
              <w:spacing w:after="0" w:line="240" w:lineRule="auto"/>
              <w:rPr>
                <w:rFonts w:ascii="Times New Roman" w:eastAsia="Times New Roman" w:hAnsi="Times New Roman" w:cs="Times New Roman"/>
                <w:sz w:val="20"/>
                <w:szCs w:val="20"/>
              </w:rPr>
            </w:pPr>
          </w:p>
        </w:tc>
        <w:tc>
          <w:tcPr>
            <w:tcW w:w="2777" w:type="dxa"/>
            <w:tcBorders>
              <w:top w:val="nil"/>
              <w:left w:val="nil"/>
              <w:bottom w:val="nil"/>
              <w:right w:val="nil"/>
            </w:tcBorders>
            <w:shd w:val="clear" w:color="auto" w:fill="auto"/>
            <w:noWrap/>
            <w:vAlign w:val="bottom"/>
            <w:hideMark/>
          </w:tcPr>
          <w:p w14:paraId="5E485932" w14:textId="77777777" w:rsidR="000C4EE0" w:rsidRPr="00813B38" w:rsidRDefault="000C4EE0" w:rsidP="000C4EE0">
            <w:pPr>
              <w:spacing w:after="0" w:line="240" w:lineRule="auto"/>
              <w:rPr>
                <w:rFonts w:ascii="Times New Roman" w:eastAsia="Times New Roman" w:hAnsi="Times New Roman" w:cs="Times New Roman"/>
                <w:sz w:val="20"/>
                <w:szCs w:val="20"/>
              </w:rPr>
            </w:pPr>
          </w:p>
        </w:tc>
      </w:tr>
      <w:tr w:rsidR="000C4EE0" w:rsidRPr="00813B38" w14:paraId="0DD7D7DA" w14:textId="77777777" w:rsidTr="009B22BD">
        <w:trPr>
          <w:trHeight w:val="315"/>
        </w:trPr>
        <w:tc>
          <w:tcPr>
            <w:tcW w:w="3022" w:type="dxa"/>
            <w:tcBorders>
              <w:top w:val="nil"/>
              <w:left w:val="nil"/>
              <w:bottom w:val="nil"/>
              <w:right w:val="nil"/>
            </w:tcBorders>
            <w:shd w:val="clear" w:color="auto" w:fill="auto"/>
            <w:noWrap/>
            <w:vAlign w:val="center"/>
            <w:hideMark/>
          </w:tcPr>
          <w:p w14:paraId="4EBEA8A1" w14:textId="45B7EF7B" w:rsidR="000C4EE0" w:rsidRPr="00813B38" w:rsidRDefault="000C4EE0" w:rsidP="000C4EE0">
            <w:pPr>
              <w:spacing w:after="0" w:line="240" w:lineRule="auto"/>
              <w:rPr>
                <w:rFonts w:ascii="Times New Roman" w:eastAsia="Times New Roman" w:hAnsi="Times New Roman" w:cs="Times New Roman"/>
                <w:b/>
                <w:bCs/>
                <w:color w:val="000000"/>
                <w:sz w:val="24"/>
                <w:szCs w:val="24"/>
              </w:rPr>
            </w:pPr>
            <w:r w:rsidRPr="00813B38">
              <w:rPr>
                <w:rFonts w:ascii="Times New Roman" w:eastAsia="Times New Roman" w:hAnsi="Times New Roman" w:cs="Times New Roman"/>
                <w:b/>
                <w:bCs/>
                <w:color w:val="000000"/>
                <w:sz w:val="24"/>
                <w:szCs w:val="24"/>
              </w:rPr>
              <w:t>Floyd County Au</w:t>
            </w:r>
            <w:r w:rsidRPr="00813B38">
              <w:rPr>
                <w:rFonts w:ascii="Times New Roman" w:eastAsia="Times New Roman" w:hAnsi="Times New Roman" w:cs="Times New Roman"/>
                <w:b/>
                <w:bCs/>
                <w:i/>
                <w:iCs/>
                <w:color w:val="000000"/>
                <w:sz w:val="24"/>
                <w:szCs w:val="24"/>
              </w:rPr>
              <w:t>ditor</w:t>
            </w:r>
          </w:p>
        </w:tc>
        <w:tc>
          <w:tcPr>
            <w:tcW w:w="2651" w:type="dxa"/>
            <w:tcBorders>
              <w:top w:val="nil"/>
              <w:left w:val="nil"/>
              <w:bottom w:val="nil"/>
              <w:right w:val="nil"/>
            </w:tcBorders>
            <w:shd w:val="clear" w:color="auto" w:fill="auto"/>
            <w:noWrap/>
            <w:vAlign w:val="bottom"/>
            <w:hideMark/>
          </w:tcPr>
          <w:p w14:paraId="0358028E" w14:textId="77777777" w:rsidR="000C4EE0" w:rsidRPr="00813B38" w:rsidRDefault="000C4EE0" w:rsidP="000C4EE0">
            <w:pPr>
              <w:spacing w:after="0" w:line="240" w:lineRule="auto"/>
              <w:rPr>
                <w:rFonts w:ascii="Times New Roman" w:eastAsia="Times New Roman" w:hAnsi="Times New Roman" w:cs="Times New Roman"/>
                <w:b/>
                <w:bCs/>
                <w:color w:val="000000"/>
                <w:sz w:val="24"/>
                <w:szCs w:val="24"/>
              </w:rPr>
            </w:pPr>
          </w:p>
        </w:tc>
        <w:tc>
          <w:tcPr>
            <w:tcW w:w="2440" w:type="dxa"/>
            <w:tcBorders>
              <w:top w:val="nil"/>
              <w:left w:val="nil"/>
              <w:bottom w:val="nil"/>
              <w:right w:val="nil"/>
            </w:tcBorders>
            <w:shd w:val="clear" w:color="auto" w:fill="auto"/>
            <w:noWrap/>
            <w:vAlign w:val="bottom"/>
            <w:hideMark/>
          </w:tcPr>
          <w:p w14:paraId="6266C1CC" w14:textId="77777777" w:rsidR="000C4EE0" w:rsidRPr="00813B38" w:rsidRDefault="000C4EE0" w:rsidP="000C4EE0">
            <w:pPr>
              <w:spacing w:after="0" w:line="240" w:lineRule="auto"/>
              <w:rPr>
                <w:rFonts w:ascii="Times New Roman" w:eastAsia="Times New Roman" w:hAnsi="Times New Roman" w:cs="Times New Roman"/>
                <w:sz w:val="20"/>
                <w:szCs w:val="20"/>
              </w:rPr>
            </w:pPr>
          </w:p>
        </w:tc>
        <w:tc>
          <w:tcPr>
            <w:tcW w:w="2777" w:type="dxa"/>
            <w:tcBorders>
              <w:top w:val="nil"/>
              <w:left w:val="nil"/>
              <w:bottom w:val="nil"/>
              <w:right w:val="nil"/>
            </w:tcBorders>
            <w:shd w:val="clear" w:color="auto" w:fill="auto"/>
            <w:noWrap/>
            <w:vAlign w:val="bottom"/>
            <w:hideMark/>
          </w:tcPr>
          <w:p w14:paraId="1B25A280" w14:textId="77777777" w:rsidR="000C4EE0" w:rsidRPr="00813B38" w:rsidRDefault="000C4EE0" w:rsidP="000C4EE0">
            <w:pPr>
              <w:spacing w:after="0" w:line="240" w:lineRule="auto"/>
              <w:rPr>
                <w:rFonts w:ascii="Times New Roman" w:eastAsia="Times New Roman" w:hAnsi="Times New Roman" w:cs="Times New Roman"/>
                <w:sz w:val="20"/>
                <w:szCs w:val="20"/>
              </w:rPr>
            </w:pPr>
          </w:p>
        </w:tc>
      </w:tr>
    </w:tbl>
    <w:p w14:paraId="37D04CE0" w14:textId="77777777" w:rsidR="00172440" w:rsidRDefault="009B22BD"/>
    <w:sectPr w:rsidR="00172440" w:rsidSect="00E9120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38"/>
    <w:rsid w:val="000C4EE0"/>
    <w:rsid w:val="00231E5C"/>
    <w:rsid w:val="003B3432"/>
    <w:rsid w:val="003F0FAB"/>
    <w:rsid w:val="0046302C"/>
    <w:rsid w:val="004F68B4"/>
    <w:rsid w:val="0053360B"/>
    <w:rsid w:val="00587DD5"/>
    <w:rsid w:val="006E5E82"/>
    <w:rsid w:val="006F08AF"/>
    <w:rsid w:val="00732777"/>
    <w:rsid w:val="007675B8"/>
    <w:rsid w:val="00790782"/>
    <w:rsid w:val="007B3E4B"/>
    <w:rsid w:val="00813B38"/>
    <w:rsid w:val="0081633B"/>
    <w:rsid w:val="00847B6E"/>
    <w:rsid w:val="009766C6"/>
    <w:rsid w:val="009B22BD"/>
    <w:rsid w:val="009D25AD"/>
    <w:rsid w:val="00A3245A"/>
    <w:rsid w:val="00A47EFB"/>
    <w:rsid w:val="00B02118"/>
    <w:rsid w:val="00B17277"/>
    <w:rsid w:val="00B2734B"/>
    <w:rsid w:val="00B9278B"/>
    <w:rsid w:val="00B96E6F"/>
    <w:rsid w:val="00BE360E"/>
    <w:rsid w:val="00C0378E"/>
    <w:rsid w:val="00D21A65"/>
    <w:rsid w:val="00D9227E"/>
    <w:rsid w:val="00D96E51"/>
    <w:rsid w:val="00DD7986"/>
    <w:rsid w:val="00E9120D"/>
    <w:rsid w:val="00EB3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FB9C0"/>
  <w15:chartTrackingRefBased/>
  <w15:docId w15:val="{1BBA9F83-FD0D-4AAE-BF6C-34B7F76E6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E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13B38"/>
    <w:rPr>
      <w:color w:val="0563C1"/>
      <w:u w:val="single"/>
    </w:rPr>
  </w:style>
  <w:style w:type="character" w:styleId="CommentReference">
    <w:name w:val="annotation reference"/>
    <w:basedOn w:val="DefaultParagraphFont"/>
    <w:uiPriority w:val="99"/>
    <w:semiHidden/>
    <w:unhideWhenUsed/>
    <w:rsid w:val="000C4EE0"/>
    <w:rPr>
      <w:sz w:val="16"/>
      <w:szCs w:val="16"/>
    </w:rPr>
  </w:style>
  <w:style w:type="paragraph" w:styleId="CommentText">
    <w:name w:val="annotation text"/>
    <w:basedOn w:val="Normal"/>
    <w:link w:val="CommentTextChar"/>
    <w:uiPriority w:val="99"/>
    <w:semiHidden/>
    <w:unhideWhenUsed/>
    <w:rsid w:val="000C4EE0"/>
    <w:pPr>
      <w:spacing w:line="240" w:lineRule="auto"/>
    </w:pPr>
    <w:rPr>
      <w:sz w:val="20"/>
      <w:szCs w:val="20"/>
    </w:rPr>
  </w:style>
  <w:style w:type="character" w:customStyle="1" w:styleId="CommentTextChar">
    <w:name w:val="Comment Text Char"/>
    <w:basedOn w:val="DefaultParagraphFont"/>
    <w:link w:val="CommentText"/>
    <w:uiPriority w:val="99"/>
    <w:semiHidden/>
    <w:rsid w:val="000C4EE0"/>
    <w:rPr>
      <w:sz w:val="20"/>
      <w:szCs w:val="20"/>
    </w:rPr>
  </w:style>
  <w:style w:type="paragraph" w:styleId="CommentSubject">
    <w:name w:val="annotation subject"/>
    <w:basedOn w:val="CommentText"/>
    <w:next w:val="CommentText"/>
    <w:link w:val="CommentSubjectChar"/>
    <w:uiPriority w:val="99"/>
    <w:semiHidden/>
    <w:unhideWhenUsed/>
    <w:rsid w:val="000C4EE0"/>
    <w:rPr>
      <w:b/>
      <w:bCs/>
    </w:rPr>
  </w:style>
  <w:style w:type="character" w:customStyle="1" w:styleId="CommentSubjectChar">
    <w:name w:val="Comment Subject Char"/>
    <w:basedOn w:val="CommentTextChar"/>
    <w:link w:val="CommentSubject"/>
    <w:uiPriority w:val="99"/>
    <w:semiHidden/>
    <w:rsid w:val="000C4EE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41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live.floyd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420D0-D123-4999-B555-1412F734A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3</Pages>
  <Words>626</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Jones</dc:creator>
  <cp:keywords/>
  <dc:description/>
  <cp:lastModifiedBy>Gloria Jones</cp:lastModifiedBy>
  <cp:revision>10</cp:revision>
  <cp:lastPrinted>2026-06-30T13:40:00Z</cp:lastPrinted>
  <dcterms:created xsi:type="dcterms:W3CDTF">2026-06-24T19:14:00Z</dcterms:created>
  <dcterms:modified xsi:type="dcterms:W3CDTF">2026-06-30T14:10:00Z</dcterms:modified>
</cp:coreProperties>
</file>