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A1" w:rsidRDefault="00463503">
      <w:r>
        <w:t>NOTICE OF PROPOSED ADDITIONAL APPROPRIATIONS</w:t>
      </w:r>
    </w:p>
    <w:p w:rsidR="00B228CB" w:rsidRDefault="00463503">
      <w:r>
        <w:t xml:space="preserve">   The </w:t>
      </w:r>
      <w:r w:rsidR="00CD24F9">
        <w:t xml:space="preserve">Board of Richmond Sanitary Commissioners </w:t>
      </w:r>
      <w:r>
        <w:t>of the City of Richmond, Indiana, hereby gives notice pursuant to Indiana Code 5-3</w:t>
      </w:r>
      <w:r w:rsidR="00EF018C">
        <w:t>-</w:t>
      </w:r>
      <w:r>
        <w:t>1-2(b) that it will condu</w:t>
      </w:r>
      <w:r w:rsidR="00CD24F9">
        <w:t>ct a public hearing of Resolution</w:t>
      </w:r>
      <w:r>
        <w:t xml:space="preserve"> No.</w:t>
      </w:r>
      <w:r w:rsidR="00CD24F9">
        <w:t xml:space="preserve"> </w:t>
      </w:r>
      <w:r w:rsidR="00B82B9D" w:rsidRPr="00DE2478">
        <w:t>1</w:t>
      </w:r>
      <w:r w:rsidR="00B82B9D">
        <w:t>-2026</w:t>
      </w:r>
      <w:r w:rsidR="00865B85">
        <w:t xml:space="preserve"> </w:t>
      </w:r>
      <w:r w:rsidR="005C4BFA">
        <w:t xml:space="preserve">on </w:t>
      </w:r>
      <w:r w:rsidR="00B82B9D">
        <w:t xml:space="preserve">Tuesday, March </w:t>
      </w:r>
      <w:r w:rsidR="00636EF3">
        <w:t>24</w:t>
      </w:r>
      <w:r w:rsidR="00B82B9D">
        <w:t>, 2026</w:t>
      </w:r>
      <w:r w:rsidR="00CD24F9">
        <w:t xml:space="preserve"> </w:t>
      </w:r>
      <w:r>
        <w:t xml:space="preserve">at </w:t>
      </w:r>
      <w:r w:rsidR="005C4BFA">
        <w:t>11</w:t>
      </w:r>
      <w:r w:rsidR="00CD24F9">
        <w:t>:00</w:t>
      </w:r>
      <w:r>
        <w:t xml:space="preserve"> </w:t>
      </w:r>
      <w:r w:rsidR="00CD24F9">
        <w:t>a</w:t>
      </w:r>
      <w:r w:rsidR="004E64E3">
        <w:t>.m. in the City Council Chambers</w:t>
      </w:r>
      <w:r w:rsidR="00CD24F9">
        <w:t xml:space="preserve"> at</w:t>
      </w:r>
      <w:r w:rsidR="004E64E3">
        <w:t xml:space="preserve"> the City Building, 50 N. 5</w:t>
      </w:r>
      <w:r w:rsidR="004E64E3" w:rsidRPr="004E64E3">
        <w:rPr>
          <w:vertAlign w:val="superscript"/>
        </w:rPr>
        <w:t>th</w:t>
      </w:r>
      <w:r w:rsidR="004E64E3">
        <w:t xml:space="preserve"> St.</w:t>
      </w:r>
      <w:r>
        <w:t>, Richmond, Indiana.</w:t>
      </w:r>
    </w:p>
    <w:p w:rsidR="00463503" w:rsidRDefault="00463503">
      <w:r>
        <w:t xml:space="preserve">   Said </w:t>
      </w:r>
      <w:r w:rsidR="004A0D73">
        <w:t>Resolution</w:t>
      </w:r>
      <w:r w:rsidR="005C4BFA">
        <w:t xml:space="preserve"> </w:t>
      </w:r>
      <w:r w:rsidR="00B82B9D">
        <w:t>1-2026</w:t>
      </w:r>
      <w:r>
        <w:t xml:space="preserve"> sets forth proposed additional appropriations in certain funds as follows:</w:t>
      </w:r>
    </w:p>
    <w:p w:rsidR="00DE2478" w:rsidRDefault="00B82B9D" w:rsidP="00DE24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>
        <w:rPr>
          <w:sz w:val="24"/>
        </w:rPr>
        <w:t>Sewer Capital Improvement Fund 6207</w:t>
      </w:r>
      <w:r w:rsidR="004A16C5">
        <w:rPr>
          <w:sz w:val="24"/>
        </w:rPr>
        <w:t xml:space="preserve">    </w:t>
      </w:r>
      <w:r w:rsidR="00DE2478">
        <w:rPr>
          <w:sz w:val="24"/>
        </w:rPr>
        <w:t xml:space="preserve">                               </w:t>
      </w:r>
      <w:r w:rsidR="00BE7915">
        <w:rPr>
          <w:sz w:val="24"/>
        </w:rPr>
        <w:t>$4,747</w:t>
      </w:r>
      <w:r w:rsidR="00DE2478">
        <w:rPr>
          <w:sz w:val="24"/>
        </w:rPr>
        <w:t>,448</w:t>
      </w:r>
      <w:r w:rsidR="004A16C5">
        <w:rPr>
          <w:sz w:val="24"/>
        </w:rPr>
        <w:t>.00</w:t>
      </w:r>
    </w:p>
    <w:p w:rsidR="00DE2478" w:rsidRPr="00DE2478" w:rsidRDefault="00DE2478" w:rsidP="00DE24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>
        <w:rPr>
          <w:sz w:val="24"/>
        </w:rPr>
        <w:t>Sewer Utility Fund 6201</w:t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$350,000.00     </w:t>
      </w:r>
    </w:p>
    <w:p w:rsidR="004A16C5" w:rsidRPr="004A16C5" w:rsidRDefault="004A16C5" w:rsidP="004A16C5">
      <w:pPr>
        <w:overflowPunct w:val="0"/>
        <w:autoSpaceDE w:val="0"/>
        <w:autoSpaceDN w:val="0"/>
        <w:adjustRightInd w:val="0"/>
        <w:spacing w:after="0" w:line="240" w:lineRule="auto"/>
        <w:ind w:left="1800"/>
        <w:textAlignment w:val="baseline"/>
        <w:rPr>
          <w:sz w:val="24"/>
        </w:rPr>
      </w:pPr>
    </w:p>
    <w:p w:rsidR="004A16C5" w:rsidRPr="004A16C5" w:rsidRDefault="004A16C5" w:rsidP="000063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4A16C5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FA7AC9" w:rsidRDefault="00FA7AC9" w:rsidP="00FA7AC9">
      <w:pPr>
        <w:pStyle w:val="ListParagraph"/>
      </w:pPr>
    </w:p>
    <w:p w:rsidR="00463503" w:rsidRDefault="00463503" w:rsidP="00463503">
      <w:pPr>
        <w:pStyle w:val="ListParagraph"/>
        <w:ind w:left="0"/>
      </w:pPr>
      <w:r>
        <w:t xml:space="preserve">   The proposed additional appropriations are to be presented in detail at said public hearing in accord</w:t>
      </w:r>
      <w:r w:rsidR="00EF018C">
        <w:t>ance with Indiana Code 6-1.1-18-</w:t>
      </w:r>
      <w:r>
        <w:t>5</w:t>
      </w:r>
    </w:p>
    <w:p w:rsidR="00FA7AC9" w:rsidRDefault="00FA7AC9" w:rsidP="00463503">
      <w:pPr>
        <w:pStyle w:val="ListParagraph"/>
        <w:ind w:left="0"/>
      </w:pPr>
    </w:p>
    <w:p w:rsidR="00463503" w:rsidRDefault="00463503" w:rsidP="00463503">
      <w:pPr>
        <w:pStyle w:val="ListParagraph"/>
        <w:ind w:left="0"/>
      </w:pPr>
      <w:r>
        <w:t xml:space="preserve">   This notice is executed </w:t>
      </w:r>
      <w:r w:rsidRPr="00A95DF9">
        <w:t xml:space="preserve">this </w:t>
      </w:r>
      <w:r w:rsidR="00636EF3">
        <w:t>3rd</w:t>
      </w:r>
      <w:r w:rsidR="007E4D8B" w:rsidRPr="00A95DF9">
        <w:t xml:space="preserve"> </w:t>
      </w:r>
      <w:r w:rsidR="00CD24F9" w:rsidRPr="00A95DF9">
        <w:t>day</w:t>
      </w:r>
      <w:r w:rsidR="00CD24F9">
        <w:t xml:space="preserve"> of </w:t>
      </w:r>
      <w:r w:rsidR="00B82B9D">
        <w:t>March 2026</w:t>
      </w:r>
      <w:r w:rsidR="00FA7AC9">
        <w:t>.</w:t>
      </w:r>
    </w:p>
    <w:p w:rsidR="00463503" w:rsidRDefault="00463503" w:rsidP="00463503">
      <w:pPr>
        <w:pStyle w:val="ListParagraph"/>
        <w:ind w:left="0"/>
      </w:pPr>
      <w:r>
        <w:t xml:space="preserve">   </w:t>
      </w:r>
      <w:r w:rsidR="00AA073E">
        <w:t>Tracy McGinnis</w:t>
      </w:r>
    </w:p>
    <w:p w:rsidR="00463503" w:rsidRDefault="00463503" w:rsidP="00463503">
      <w:pPr>
        <w:pStyle w:val="ListParagraph"/>
        <w:ind w:left="0"/>
      </w:pPr>
      <w:r>
        <w:t xml:space="preserve">   City Controller</w:t>
      </w:r>
      <w:bookmarkStart w:id="0" w:name="_GoBack"/>
      <w:bookmarkEnd w:id="0"/>
    </w:p>
    <w:p w:rsidR="00FA7AC9" w:rsidRDefault="00463503" w:rsidP="00463503">
      <w:pPr>
        <w:pStyle w:val="ListParagraph"/>
        <w:ind w:left="0"/>
      </w:pPr>
      <w:r>
        <w:t xml:space="preserve">   </w:t>
      </w:r>
      <w:r w:rsidR="00B82B9D">
        <w:t>3</w:t>
      </w:r>
      <w:r w:rsidR="00CD24F9">
        <w:t>/</w:t>
      </w:r>
      <w:r w:rsidR="00636EF3">
        <w:t>03</w:t>
      </w:r>
      <w:r w:rsidR="006F4775">
        <w:t>/26</w:t>
      </w:r>
    </w:p>
    <w:p w:rsidR="00FA7AC9" w:rsidRDefault="00FA7AC9" w:rsidP="00463503">
      <w:pPr>
        <w:pStyle w:val="ListParagraph"/>
        <w:ind w:left="0"/>
      </w:pPr>
    </w:p>
    <w:p w:rsidR="00463503" w:rsidRDefault="00463503" w:rsidP="00463503">
      <w:pPr>
        <w:pStyle w:val="ListParagraph"/>
        <w:ind w:left="0"/>
      </w:pPr>
      <w:r>
        <w:tab/>
      </w:r>
    </w:p>
    <w:p w:rsidR="00463503" w:rsidRDefault="00463503"/>
    <w:sectPr w:rsidR="00463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D7C1F"/>
    <w:multiLevelType w:val="hybridMultilevel"/>
    <w:tmpl w:val="82B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475B"/>
    <w:multiLevelType w:val="hybridMultilevel"/>
    <w:tmpl w:val="64849B38"/>
    <w:lvl w:ilvl="0" w:tplc="11A41E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465FCC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B29E4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8471D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03"/>
    <w:rsid w:val="000063B8"/>
    <w:rsid w:val="00047DE2"/>
    <w:rsid w:val="0005473E"/>
    <w:rsid w:val="0025018D"/>
    <w:rsid w:val="002A53C6"/>
    <w:rsid w:val="00463503"/>
    <w:rsid w:val="004A0D73"/>
    <w:rsid w:val="004A16C5"/>
    <w:rsid w:val="004D04BF"/>
    <w:rsid w:val="004E0C9C"/>
    <w:rsid w:val="004E64E3"/>
    <w:rsid w:val="005C4BFA"/>
    <w:rsid w:val="00636EF3"/>
    <w:rsid w:val="006F4775"/>
    <w:rsid w:val="007404A1"/>
    <w:rsid w:val="007E4D8B"/>
    <w:rsid w:val="0085281A"/>
    <w:rsid w:val="008633AE"/>
    <w:rsid w:val="00865B85"/>
    <w:rsid w:val="008E57A2"/>
    <w:rsid w:val="008F1041"/>
    <w:rsid w:val="009A3DB3"/>
    <w:rsid w:val="009A54D2"/>
    <w:rsid w:val="009E46A7"/>
    <w:rsid w:val="009F1E6C"/>
    <w:rsid w:val="00A60043"/>
    <w:rsid w:val="00A95DF9"/>
    <w:rsid w:val="00AA073E"/>
    <w:rsid w:val="00B228CB"/>
    <w:rsid w:val="00B82B9D"/>
    <w:rsid w:val="00BE7915"/>
    <w:rsid w:val="00C537D3"/>
    <w:rsid w:val="00CD24F9"/>
    <w:rsid w:val="00D41FAA"/>
    <w:rsid w:val="00D51D10"/>
    <w:rsid w:val="00DE2478"/>
    <w:rsid w:val="00EA25F0"/>
    <w:rsid w:val="00EF018C"/>
    <w:rsid w:val="00F809D6"/>
    <w:rsid w:val="00FA7AC9"/>
    <w:rsid w:val="00FE18E5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8EFCD-518B-4FB9-945A-3B059162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Spencer</dc:creator>
  <cp:keywords/>
  <dc:description/>
  <cp:lastModifiedBy>Tracy McGinnis</cp:lastModifiedBy>
  <cp:revision>3</cp:revision>
  <dcterms:created xsi:type="dcterms:W3CDTF">2026-03-03T15:11:00Z</dcterms:created>
  <dcterms:modified xsi:type="dcterms:W3CDTF">2026-03-03T19:47:00Z</dcterms:modified>
</cp:coreProperties>
</file>