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407DE5" w14:textId="77D640AC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  <w:r w:rsidR="00A918B5">
        <w:rPr>
          <w:b/>
          <w:sz w:val="28"/>
          <w:szCs w:val="28"/>
        </w:rPr>
        <w:t xml:space="preserve">                          </w:t>
      </w:r>
      <w:bookmarkStart w:id="0" w:name="_GoBack"/>
      <w:bookmarkEnd w:id="0"/>
      <w:r w:rsidR="00A918B5">
        <w:rPr>
          <w:b/>
          <w:sz w:val="28"/>
          <w:szCs w:val="28"/>
        </w:rPr>
        <w:t>HOME RULE Carnegie Grant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754BDCB9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AA7FB8" w:rsidRPr="00B7062A">
        <w:rPr>
          <w:bCs/>
          <w:u w:val="single"/>
        </w:rPr>
        <w:t>Roachdale-Franklin Township Public Library</w:t>
      </w:r>
      <w:r w:rsidRPr="00F91C51">
        <w:rPr>
          <w:bCs/>
        </w:rPr>
        <w:t>,</w:t>
      </w:r>
      <w:r w:rsidR="00AA7FB8">
        <w:rPr>
          <w:bCs/>
        </w:rPr>
        <w:t xml:space="preserve"> </w:t>
      </w:r>
      <w:r w:rsidR="00AA7FB8" w:rsidRPr="00B7062A">
        <w:rPr>
          <w:bCs/>
          <w:u w:val="single"/>
        </w:rPr>
        <w:t xml:space="preserve">Putnam </w:t>
      </w:r>
      <w:r w:rsidRPr="00B7062A">
        <w:rPr>
          <w:bCs/>
          <w:u w:val="single"/>
        </w:rPr>
        <w:t>County</w:t>
      </w:r>
      <w:r w:rsidRPr="00F91C51">
        <w:rPr>
          <w:bCs/>
        </w:rPr>
        <w:t xml:space="preserve">, </w:t>
      </w:r>
    </w:p>
    <w:p w14:paraId="5BC9F77F" w14:textId="3EBBE889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</w:p>
    <w:p w14:paraId="6E28AE35" w14:textId="77777777" w:rsidR="007E46A4" w:rsidRPr="00F91C51" w:rsidRDefault="007E46A4" w:rsidP="007E46A4">
      <w:pPr>
        <w:rPr>
          <w:bCs/>
        </w:rPr>
      </w:pPr>
      <w:r w:rsidRPr="00B7062A">
        <w:rPr>
          <w:bCs/>
          <w:u w:val="single"/>
        </w:rPr>
        <w:t>Indiana</w:t>
      </w:r>
      <w:r w:rsidRPr="00F91C51">
        <w:rPr>
          <w:bCs/>
        </w:rPr>
        <w:t xml:space="preserve"> that the proper legal officers will consider the following additional appropriations in excess of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4F42947C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</w:t>
      </w:r>
      <w:r w:rsidR="00850801">
        <w:rPr>
          <w:bCs/>
        </w:rPr>
        <w:t xml:space="preserve"> </w:t>
      </w:r>
      <w:r w:rsidRPr="00F91C51">
        <w:rPr>
          <w:bCs/>
        </w:rPr>
        <w:t>at their regular meeting place at</w:t>
      </w:r>
    </w:p>
    <w:p w14:paraId="4839AB1E" w14:textId="77777777" w:rsidR="007E46A4" w:rsidRPr="00F91C51" w:rsidRDefault="007E46A4" w:rsidP="00850801">
      <w:pPr>
        <w:spacing w:line="360" w:lineRule="auto"/>
        <w:rPr>
          <w:bCs/>
        </w:rPr>
      </w:pPr>
    </w:p>
    <w:p w14:paraId="62CB903A" w14:textId="3CD87B50" w:rsidR="007E46A4" w:rsidRPr="00F91C51" w:rsidRDefault="00A918B5" w:rsidP="00850801">
      <w:pPr>
        <w:spacing w:line="360" w:lineRule="auto"/>
        <w:rPr>
          <w:bCs/>
        </w:rPr>
      </w:pPr>
      <w:r>
        <w:rPr>
          <w:bCs/>
          <w:u w:val="single"/>
        </w:rPr>
        <w:t>Roachdale Public Library, 100 E. Washington St., Roachdale, IN 46172</w:t>
      </w:r>
      <w:r w:rsidR="00AA7FB8">
        <w:rPr>
          <w:bCs/>
        </w:rPr>
        <w:t xml:space="preserve">, </w:t>
      </w:r>
      <w:r w:rsidR="007E46A4" w:rsidRPr="00F91C51">
        <w:rPr>
          <w:bCs/>
        </w:rPr>
        <w:t xml:space="preserve"> at </w:t>
      </w:r>
      <w:r>
        <w:rPr>
          <w:bCs/>
          <w:u w:val="single"/>
        </w:rPr>
        <w:t>5</w:t>
      </w:r>
      <w:r w:rsidR="00850801" w:rsidRPr="00850801">
        <w:rPr>
          <w:bCs/>
          <w:u w:val="single"/>
        </w:rPr>
        <w:t>:30</w:t>
      </w:r>
      <w:r w:rsidR="007E46A4" w:rsidRPr="00850801">
        <w:rPr>
          <w:bCs/>
          <w:u w:val="single"/>
        </w:rPr>
        <w:t xml:space="preserve"> o’clock </w:t>
      </w:r>
      <w:r w:rsidR="00850801" w:rsidRPr="00850801">
        <w:rPr>
          <w:bCs/>
          <w:u w:val="single"/>
        </w:rPr>
        <w:t>p.</w:t>
      </w:r>
      <w:r w:rsidR="007E46A4" w:rsidRPr="00850801">
        <w:rPr>
          <w:bCs/>
          <w:u w:val="single"/>
        </w:rPr>
        <w:t>m</w:t>
      </w:r>
      <w:r w:rsidR="00E71A18" w:rsidRPr="00F91C51">
        <w:rPr>
          <w:bCs/>
        </w:rPr>
        <w:t xml:space="preserve">., on the </w:t>
      </w:r>
      <w:r w:rsidR="00850801">
        <w:rPr>
          <w:bCs/>
        </w:rPr>
        <w:t>2</w:t>
      </w:r>
      <w:r>
        <w:rPr>
          <w:bCs/>
        </w:rPr>
        <w:t>0</w:t>
      </w:r>
      <w:r w:rsidRPr="00A918B5">
        <w:rPr>
          <w:bCs/>
          <w:vertAlign w:val="superscript"/>
        </w:rPr>
        <w:t>th</w:t>
      </w:r>
      <w:r>
        <w:rPr>
          <w:bCs/>
        </w:rPr>
        <w:t xml:space="preserve"> </w:t>
      </w:r>
      <w:r w:rsidR="00850801">
        <w:rPr>
          <w:bCs/>
        </w:rPr>
        <w:t xml:space="preserve"> </w:t>
      </w:r>
      <w:r w:rsidR="00E71A18" w:rsidRPr="00F91C51">
        <w:rPr>
          <w:bCs/>
        </w:rPr>
        <w:t xml:space="preserve">day of </w:t>
      </w:r>
      <w:r w:rsidR="00E71A18" w:rsidRPr="00850801">
        <w:rPr>
          <w:bCs/>
          <w:u w:val="single"/>
        </w:rPr>
        <w:t>_</w:t>
      </w:r>
      <w:r w:rsidR="00850801" w:rsidRPr="00850801">
        <w:rPr>
          <w:bCs/>
          <w:u w:val="single"/>
        </w:rPr>
        <w:t xml:space="preserve">July </w:t>
      </w:r>
      <w:r w:rsidR="00E71A18" w:rsidRPr="00F91C51">
        <w:rPr>
          <w:bCs/>
        </w:rPr>
        <w:t xml:space="preserve">, </w:t>
      </w:r>
      <w:r w:rsidR="00850801" w:rsidRPr="00850801">
        <w:rPr>
          <w:bCs/>
          <w:u w:val="single"/>
        </w:rPr>
        <w:t>2026</w:t>
      </w:r>
      <w:r w:rsidR="00E71A18" w:rsidRPr="00F91C51">
        <w:rPr>
          <w:bCs/>
        </w:rPr>
        <w:t>.</w:t>
      </w:r>
    </w:p>
    <w:p w14:paraId="298487F3" w14:textId="77777777" w:rsidR="00850801" w:rsidRPr="00F91C51" w:rsidRDefault="00850801" w:rsidP="00B44831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Spec="center" w:tblpY="38"/>
        <w:tblW w:w="10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5"/>
        <w:gridCol w:w="3240"/>
        <w:gridCol w:w="2070"/>
        <w:gridCol w:w="1530"/>
        <w:gridCol w:w="1530"/>
      </w:tblGrid>
      <w:tr w:rsidR="00850801" w:rsidRPr="00F91C51" w14:paraId="47ACB1EC" w14:textId="77777777" w:rsidTr="00CF75D3">
        <w:tc>
          <w:tcPr>
            <w:tcW w:w="10705" w:type="dxa"/>
            <w:gridSpan w:val="5"/>
            <w:shd w:val="clear" w:color="auto" w:fill="D9D9D9"/>
          </w:tcPr>
          <w:p w14:paraId="4B3EEA3B" w14:textId="77777777" w:rsidR="00850801" w:rsidRPr="006C72EA" w:rsidRDefault="00850801" w:rsidP="00CF75D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1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850801" w:rsidRPr="00F91C51" w14:paraId="7B0E8ACD" w14:textId="77777777" w:rsidTr="00CF75D3">
        <w:trPr>
          <w:trHeight w:val="421"/>
        </w:trPr>
        <w:tc>
          <w:tcPr>
            <w:tcW w:w="10705" w:type="dxa"/>
            <w:gridSpan w:val="5"/>
          </w:tcPr>
          <w:p w14:paraId="4732986E" w14:textId="0F477F58" w:rsidR="00850801" w:rsidRPr="006C72EA" w:rsidRDefault="00850801" w:rsidP="00CF75D3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</w:t>
            </w:r>
            <w:r w:rsidR="00A918B5">
              <w:rPr>
                <w:b/>
                <w:bCs/>
                <w:snapToGrid w:val="0"/>
                <w:color w:val="000000"/>
              </w:rPr>
              <w:t>Grant 280 Carnegie Corporation Grant</w:t>
            </w:r>
          </w:p>
        </w:tc>
      </w:tr>
      <w:tr w:rsidR="00850801" w:rsidRPr="00F91C51" w14:paraId="60466A07" w14:textId="77777777" w:rsidTr="00CF75D3">
        <w:tc>
          <w:tcPr>
            <w:tcW w:w="2335" w:type="dxa"/>
            <w:shd w:val="clear" w:color="auto" w:fill="D9D9D9"/>
          </w:tcPr>
          <w:p w14:paraId="77EFC851" w14:textId="77777777" w:rsidR="00850801" w:rsidRPr="006C72EA" w:rsidRDefault="00850801" w:rsidP="00CF75D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3240" w:type="dxa"/>
            <w:shd w:val="clear" w:color="auto" w:fill="D9D9D9"/>
          </w:tcPr>
          <w:p w14:paraId="44E4B05B" w14:textId="77777777" w:rsidR="00850801" w:rsidRPr="006C72EA" w:rsidRDefault="00850801" w:rsidP="00CF75D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2070" w:type="dxa"/>
            <w:shd w:val="clear" w:color="auto" w:fill="D9D9D9"/>
          </w:tcPr>
          <w:p w14:paraId="144E6050" w14:textId="77777777" w:rsidR="00850801" w:rsidRPr="006C72EA" w:rsidRDefault="00850801" w:rsidP="00CF75D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1530" w:type="dxa"/>
            <w:shd w:val="clear" w:color="auto" w:fill="D9D9D9"/>
          </w:tcPr>
          <w:p w14:paraId="1DD19AF5" w14:textId="77777777" w:rsidR="00850801" w:rsidRPr="006C72EA" w:rsidRDefault="00850801" w:rsidP="00CF75D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  <w:tc>
          <w:tcPr>
            <w:tcW w:w="1530" w:type="dxa"/>
            <w:shd w:val="clear" w:color="auto" w:fill="D9D9D9"/>
          </w:tcPr>
          <w:p w14:paraId="0D325DD5" w14:textId="77777777" w:rsidR="00850801" w:rsidRPr="006C72EA" w:rsidRDefault="00850801" w:rsidP="00CF75D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 xml:space="preserve">Additional Amount </w:t>
            </w:r>
            <w:r>
              <w:rPr>
                <w:b/>
                <w:bCs/>
                <w:snapToGrid w:val="0"/>
                <w:color w:val="000000"/>
              </w:rPr>
              <w:t>Approved</w:t>
            </w:r>
          </w:p>
        </w:tc>
      </w:tr>
      <w:tr w:rsidR="00850801" w:rsidRPr="00F91C51" w14:paraId="3AE101C7" w14:textId="77777777" w:rsidTr="00CF75D3">
        <w:tc>
          <w:tcPr>
            <w:tcW w:w="2335" w:type="dxa"/>
          </w:tcPr>
          <w:p w14:paraId="546E0EB1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3240" w:type="dxa"/>
          </w:tcPr>
          <w:p w14:paraId="1D366C2D" w14:textId="77777777" w:rsidR="00850801" w:rsidRDefault="00850801" w:rsidP="00CF75D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Communications</w:t>
            </w:r>
          </w:p>
        </w:tc>
        <w:tc>
          <w:tcPr>
            <w:tcW w:w="2070" w:type="dxa"/>
          </w:tcPr>
          <w:p w14:paraId="4BE0C5F3" w14:textId="77777777" w:rsidR="00850801" w:rsidRDefault="00850801" w:rsidP="00CF75D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3.21</w:t>
            </w:r>
          </w:p>
        </w:tc>
        <w:tc>
          <w:tcPr>
            <w:tcW w:w="1530" w:type="dxa"/>
          </w:tcPr>
          <w:p w14:paraId="0916DFAF" w14:textId="31078CED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A918B5">
              <w:rPr>
                <w:snapToGrid w:val="0"/>
                <w:color w:val="000000"/>
              </w:rPr>
              <w:t>3000</w:t>
            </w:r>
          </w:p>
        </w:tc>
        <w:tc>
          <w:tcPr>
            <w:tcW w:w="1530" w:type="dxa"/>
          </w:tcPr>
          <w:p w14:paraId="4D8FFF56" w14:textId="0E5788F1" w:rsidR="00850801" w:rsidRDefault="00850801" w:rsidP="00CF75D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A918B5">
              <w:rPr>
                <w:snapToGrid w:val="0"/>
                <w:color w:val="000000"/>
              </w:rPr>
              <w:t>3000</w:t>
            </w:r>
          </w:p>
          <w:p w14:paraId="28435A04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50801" w:rsidRPr="00F91C51" w14:paraId="56643402" w14:textId="77777777" w:rsidTr="00CF75D3">
        <w:tc>
          <w:tcPr>
            <w:tcW w:w="2335" w:type="dxa"/>
          </w:tcPr>
          <w:p w14:paraId="650DFD37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3240" w:type="dxa"/>
          </w:tcPr>
          <w:p w14:paraId="64B82396" w14:textId="6B267114" w:rsidR="00850801" w:rsidRDefault="00A918B5" w:rsidP="00CF75D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Repair &amp; Maintenance</w:t>
            </w:r>
          </w:p>
        </w:tc>
        <w:tc>
          <w:tcPr>
            <w:tcW w:w="2070" w:type="dxa"/>
          </w:tcPr>
          <w:p w14:paraId="073A0DF5" w14:textId="007373D6" w:rsidR="00850801" w:rsidRDefault="00850801" w:rsidP="00CF75D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3.</w:t>
            </w:r>
            <w:r w:rsidR="00A918B5">
              <w:rPr>
                <w:snapToGrid w:val="0"/>
                <w:color w:val="000000"/>
              </w:rPr>
              <w:t>11</w:t>
            </w:r>
          </w:p>
        </w:tc>
        <w:tc>
          <w:tcPr>
            <w:tcW w:w="1530" w:type="dxa"/>
          </w:tcPr>
          <w:p w14:paraId="59362906" w14:textId="03BE48A9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A918B5">
              <w:rPr>
                <w:snapToGrid w:val="0"/>
                <w:color w:val="000000"/>
              </w:rPr>
              <w:t>6000</w:t>
            </w:r>
          </w:p>
        </w:tc>
        <w:tc>
          <w:tcPr>
            <w:tcW w:w="1530" w:type="dxa"/>
          </w:tcPr>
          <w:p w14:paraId="0DD0ADCA" w14:textId="64890E31" w:rsidR="00850801" w:rsidRDefault="00850801" w:rsidP="00CF75D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A918B5">
              <w:rPr>
                <w:snapToGrid w:val="0"/>
                <w:color w:val="000000"/>
              </w:rPr>
              <w:t>6000</w:t>
            </w:r>
          </w:p>
          <w:p w14:paraId="19A7D35C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50801" w:rsidRPr="00F91C51" w14:paraId="33F734CE" w14:textId="77777777" w:rsidTr="00CF75D3">
        <w:tc>
          <w:tcPr>
            <w:tcW w:w="2335" w:type="dxa"/>
          </w:tcPr>
          <w:p w14:paraId="5D2C046C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3240" w:type="dxa"/>
          </w:tcPr>
          <w:p w14:paraId="7CB278F3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5D6FAAF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035C07E2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7CA729B0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850801" w:rsidRPr="00F91C51" w14:paraId="3B94AA12" w14:textId="77777777" w:rsidTr="00CF75D3">
        <w:tc>
          <w:tcPr>
            <w:tcW w:w="2335" w:type="dxa"/>
          </w:tcPr>
          <w:p w14:paraId="2DB1A405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3240" w:type="dxa"/>
          </w:tcPr>
          <w:p w14:paraId="12EE1DD9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3FBD2FD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EDA26D9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1211451A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850801" w:rsidRPr="00F91C51" w14:paraId="152CE09B" w14:textId="77777777" w:rsidTr="00CF75D3">
        <w:tc>
          <w:tcPr>
            <w:tcW w:w="2335" w:type="dxa"/>
          </w:tcPr>
          <w:p w14:paraId="514D5426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3240" w:type="dxa"/>
          </w:tcPr>
          <w:p w14:paraId="1EA206F4" w14:textId="0503B8E6" w:rsidR="00850801" w:rsidRPr="006C72EA" w:rsidRDefault="00A918B5" w:rsidP="00CF75D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Furniture/Equipment</w:t>
            </w:r>
          </w:p>
        </w:tc>
        <w:tc>
          <w:tcPr>
            <w:tcW w:w="2070" w:type="dxa"/>
          </w:tcPr>
          <w:p w14:paraId="48F18D9D" w14:textId="61BE2E7B" w:rsidR="00850801" w:rsidRPr="006C72EA" w:rsidRDefault="00A918B5" w:rsidP="00CF75D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4.41</w:t>
            </w:r>
          </w:p>
        </w:tc>
        <w:tc>
          <w:tcPr>
            <w:tcW w:w="1530" w:type="dxa"/>
          </w:tcPr>
          <w:p w14:paraId="75D2AB1B" w14:textId="7F67E50B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A918B5">
              <w:rPr>
                <w:snapToGrid w:val="0"/>
                <w:color w:val="000000"/>
              </w:rPr>
              <w:t>1000</w:t>
            </w:r>
          </w:p>
        </w:tc>
        <w:tc>
          <w:tcPr>
            <w:tcW w:w="1530" w:type="dxa"/>
          </w:tcPr>
          <w:p w14:paraId="2DFB1A4E" w14:textId="13EF4CCD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A918B5">
              <w:rPr>
                <w:snapToGrid w:val="0"/>
                <w:color w:val="000000"/>
              </w:rPr>
              <w:t>1000</w:t>
            </w:r>
          </w:p>
        </w:tc>
      </w:tr>
      <w:tr w:rsidR="00850801" w:rsidRPr="00F91C51" w14:paraId="3EF55001" w14:textId="77777777" w:rsidTr="00CF75D3">
        <w:tc>
          <w:tcPr>
            <w:tcW w:w="2335" w:type="dxa"/>
          </w:tcPr>
          <w:p w14:paraId="75B14B9C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2DAE8D71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7505F0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50719284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300EB2FD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50801" w:rsidRPr="00F91C51" w14:paraId="5C418A81" w14:textId="77777777" w:rsidTr="00CF75D3">
        <w:tc>
          <w:tcPr>
            <w:tcW w:w="2335" w:type="dxa"/>
          </w:tcPr>
          <w:p w14:paraId="35110E5A" w14:textId="77777777" w:rsidR="00850801" w:rsidRPr="00524CB1" w:rsidRDefault="00850801" w:rsidP="00CF75D3">
            <w:pPr>
              <w:widowControl w:val="0"/>
              <w:rPr>
                <w:snapToGrid w:val="0"/>
                <w:color w:val="000000"/>
                <w:sz w:val="22"/>
              </w:rPr>
            </w:pPr>
          </w:p>
        </w:tc>
        <w:tc>
          <w:tcPr>
            <w:tcW w:w="3240" w:type="dxa"/>
          </w:tcPr>
          <w:p w14:paraId="6A605694" w14:textId="77777777" w:rsidR="00850801" w:rsidRPr="00524CB1" w:rsidRDefault="00850801" w:rsidP="00CF75D3">
            <w:pPr>
              <w:widowControl w:val="0"/>
              <w:rPr>
                <w:i/>
                <w:snapToGrid w:val="0"/>
                <w:color w:val="000000"/>
                <w:sz w:val="22"/>
              </w:rPr>
            </w:pPr>
            <w:r w:rsidRPr="00524CB1">
              <w:rPr>
                <w:i/>
                <w:snapToGrid w:val="0"/>
                <w:color w:val="000000"/>
                <w:sz w:val="22"/>
              </w:rPr>
              <w:t>Total Other Services &amp; Charges</w:t>
            </w:r>
          </w:p>
        </w:tc>
        <w:tc>
          <w:tcPr>
            <w:tcW w:w="2070" w:type="dxa"/>
          </w:tcPr>
          <w:p w14:paraId="0CE65B56" w14:textId="10B73D8B" w:rsidR="00850801" w:rsidRPr="00524CB1" w:rsidRDefault="00A918B5" w:rsidP="00CF75D3">
            <w:pPr>
              <w:widowControl w:val="0"/>
              <w:rPr>
                <w:i/>
                <w:snapToGrid w:val="0"/>
                <w:color w:val="000000"/>
              </w:rPr>
            </w:pPr>
            <w:r>
              <w:rPr>
                <w:i/>
                <w:snapToGrid w:val="0"/>
                <w:color w:val="000000"/>
              </w:rPr>
              <w:t>9000</w:t>
            </w:r>
          </w:p>
        </w:tc>
        <w:tc>
          <w:tcPr>
            <w:tcW w:w="1530" w:type="dxa"/>
          </w:tcPr>
          <w:p w14:paraId="7C4AB779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596D96DD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A918B5" w:rsidRPr="00F91C51" w14:paraId="02DDBB63" w14:textId="77777777" w:rsidTr="00CF75D3">
        <w:tc>
          <w:tcPr>
            <w:tcW w:w="2335" w:type="dxa"/>
          </w:tcPr>
          <w:p w14:paraId="596B581E" w14:textId="77777777" w:rsidR="00A918B5" w:rsidRPr="006C72EA" w:rsidRDefault="00A918B5" w:rsidP="00A918B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06206E43" w14:textId="74BD198E" w:rsidR="00A918B5" w:rsidRPr="006C72EA" w:rsidRDefault="00A918B5" w:rsidP="00A918B5">
            <w:pPr>
              <w:widowControl w:val="0"/>
              <w:rPr>
                <w:snapToGrid w:val="0"/>
                <w:color w:val="000000"/>
              </w:rPr>
            </w:pPr>
            <w:r w:rsidRPr="00524CB1">
              <w:rPr>
                <w:i/>
                <w:snapToGrid w:val="0"/>
                <w:color w:val="000000"/>
                <w:sz w:val="22"/>
              </w:rPr>
              <w:t xml:space="preserve">Total </w:t>
            </w:r>
            <w:r>
              <w:rPr>
                <w:i/>
                <w:snapToGrid w:val="0"/>
                <w:color w:val="000000"/>
                <w:sz w:val="22"/>
              </w:rPr>
              <w:t>Capital Outlays</w:t>
            </w:r>
          </w:p>
        </w:tc>
        <w:tc>
          <w:tcPr>
            <w:tcW w:w="2070" w:type="dxa"/>
          </w:tcPr>
          <w:p w14:paraId="2532C161" w14:textId="77364D37" w:rsidR="00A918B5" w:rsidRPr="006C72EA" w:rsidRDefault="00A918B5" w:rsidP="00A918B5">
            <w:pPr>
              <w:widowControl w:val="0"/>
              <w:rPr>
                <w:snapToGrid w:val="0"/>
                <w:color w:val="000000"/>
              </w:rPr>
            </w:pPr>
            <w:r>
              <w:rPr>
                <w:i/>
                <w:snapToGrid w:val="0"/>
                <w:color w:val="000000"/>
              </w:rPr>
              <w:t>1</w:t>
            </w:r>
            <w:r>
              <w:rPr>
                <w:i/>
                <w:snapToGrid w:val="0"/>
                <w:color w:val="000000"/>
              </w:rPr>
              <w:t>000</w:t>
            </w:r>
          </w:p>
        </w:tc>
        <w:tc>
          <w:tcPr>
            <w:tcW w:w="1530" w:type="dxa"/>
          </w:tcPr>
          <w:p w14:paraId="27317331" w14:textId="77777777" w:rsidR="00A918B5" w:rsidRPr="006C72EA" w:rsidRDefault="00A918B5" w:rsidP="00A918B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2F1CE72F" w14:textId="77777777" w:rsidR="00A918B5" w:rsidRPr="006C72EA" w:rsidRDefault="00A918B5" w:rsidP="00A918B5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A918B5" w:rsidRPr="00F91C51" w14:paraId="64C05231" w14:textId="77777777" w:rsidTr="00CF75D3">
        <w:tc>
          <w:tcPr>
            <w:tcW w:w="2335" w:type="dxa"/>
          </w:tcPr>
          <w:p w14:paraId="0F6A791E" w14:textId="77777777" w:rsidR="00A918B5" w:rsidRPr="006C72EA" w:rsidRDefault="00A918B5" w:rsidP="00A918B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02B53791" w14:textId="77777777" w:rsidR="00A918B5" w:rsidRPr="006C72EA" w:rsidRDefault="00A918B5" w:rsidP="00A918B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D215A9D" w14:textId="77777777" w:rsidR="00A918B5" w:rsidRPr="006C72EA" w:rsidRDefault="00A918B5" w:rsidP="00A918B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039E27EF" w14:textId="77777777" w:rsidR="00A918B5" w:rsidRPr="006C72EA" w:rsidRDefault="00A918B5" w:rsidP="00A918B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656EBFC8" w14:textId="77777777" w:rsidR="00A918B5" w:rsidRPr="006C72EA" w:rsidRDefault="00A918B5" w:rsidP="00A918B5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A918B5" w:rsidRPr="00F91C51" w14:paraId="511BAC9F" w14:textId="77777777" w:rsidTr="00CF75D3">
        <w:tc>
          <w:tcPr>
            <w:tcW w:w="2335" w:type="dxa"/>
          </w:tcPr>
          <w:p w14:paraId="411E0947" w14:textId="77777777" w:rsidR="00A918B5" w:rsidRPr="006C72EA" w:rsidRDefault="00A918B5" w:rsidP="00A918B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3856BCB7" w14:textId="77777777" w:rsidR="00A918B5" w:rsidRPr="006C72EA" w:rsidRDefault="00A918B5" w:rsidP="00A918B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2927CBD" w14:textId="77777777" w:rsidR="00A918B5" w:rsidRPr="006C72EA" w:rsidRDefault="00A918B5" w:rsidP="00A918B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8C84AB4" w14:textId="77777777" w:rsidR="00A918B5" w:rsidRPr="006C72EA" w:rsidRDefault="00A918B5" w:rsidP="00A918B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36E6D8E5" w14:textId="77777777" w:rsidR="00A918B5" w:rsidRPr="006C72EA" w:rsidRDefault="00A918B5" w:rsidP="00A918B5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A918B5" w:rsidRPr="00F91C51" w14:paraId="6BE84F75" w14:textId="77777777" w:rsidTr="00CF75D3">
        <w:tc>
          <w:tcPr>
            <w:tcW w:w="7645" w:type="dxa"/>
            <w:gridSpan w:val="3"/>
            <w:shd w:val="clear" w:color="auto" w:fill="D9D9D9" w:themeFill="background1" w:themeFillShade="D9"/>
          </w:tcPr>
          <w:p w14:paraId="2DBA2B07" w14:textId="77777777" w:rsidR="00A918B5" w:rsidRPr="00815292" w:rsidRDefault="00A918B5" w:rsidP="00A918B5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  <w:r w:rsidRPr="00815292">
              <w:rPr>
                <w:b/>
                <w:bCs/>
                <w:snapToGrid w:val="0"/>
                <w:color w:val="000000"/>
              </w:rPr>
              <w:t>Total</w:t>
            </w:r>
          </w:p>
        </w:tc>
        <w:tc>
          <w:tcPr>
            <w:tcW w:w="1530" w:type="dxa"/>
          </w:tcPr>
          <w:p w14:paraId="5A116829" w14:textId="417EEC32" w:rsidR="00A918B5" w:rsidRPr="006C72EA" w:rsidRDefault="00A918B5" w:rsidP="00A918B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10000</w:t>
            </w:r>
          </w:p>
        </w:tc>
        <w:tc>
          <w:tcPr>
            <w:tcW w:w="1530" w:type="dxa"/>
          </w:tcPr>
          <w:p w14:paraId="68D5C4B5" w14:textId="3C469C58" w:rsidR="00A918B5" w:rsidRPr="006C72EA" w:rsidRDefault="00A918B5" w:rsidP="00A918B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10000</w:t>
            </w:r>
          </w:p>
        </w:tc>
      </w:tr>
      <w:bookmarkEnd w:id="1"/>
    </w:tbl>
    <w:p w14:paraId="4229F863" w14:textId="77777777" w:rsidR="00850801" w:rsidRDefault="00850801" w:rsidP="00EE13F3">
      <w:pPr>
        <w:widowControl w:val="0"/>
        <w:rPr>
          <w:snapToGrid w:val="0"/>
          <w:color w:val="000000"/>
        </w:rPr>
      </w:pPr>
    </w:p>
    <w:p w14:paraId="55D37B80" w14:textId="0A6790C8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3B907F1C" w:rsidR="00740774" w:rsidRPr="00B44831" w:rsidRDefault="00850801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Brandy Muse, Treasurer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10A35ABF" w:rsidR="00740774" w:rsidRPr="00B44831" w:rsidRDefault="00850801" w:rsidP="0085080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July </w:t>
            </w:r>
            <w:r w:rsidR="00C4384C">
              <w:rPr>
                <w:snapToGrid w:val="0"/>
                <w:color w:val="000000"/>
              </w:rPr>
              <w:t>2</w:t>
            </w:r>
            <w:r>
              <w:rPr>
                <w:snapToGrid w:val="0"/>
                <w:color w:val="000000"/>
              </w:rPr>
              <w:t>, 2026</w:t>
            </w:r>
          </w:p>
        </w:tc>
      </w:tr>
    </w:tbl>
    <w:p w14:paraId="57D11769" w14:textId="77777777" w:rsidR="00370A38" w:rsidRDefault="00370A38" w:rsidP="00850801">
      <w:pPr>
        <w:widowControl w:val="0"/>
        <w:pBdr>
          <w:bottom w:val="single" w:sz="6" w:space="1" w:color="auto"/>
        </w:pBdr>
        <w:rPr>
          <w:bCs/>
        </w:rPr>
      </w:pPr>
    </w:p>
    <w:sectPr w:rsidR="00370A38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9B1F0D" w14:textId="77777777" w:rsidR="00046343" w:rsidRDefault="00046343">
      <w:r>
        <w:separator/>
      </w:r>
    </w:p>
  </w:endnote>
  <w:endnote w:type="continuationSeparator" w:id="0">
    <w:p w14:paraId="045043C7" w14:textId="77777777" w:rsidR="00046343" w:rsidRDefault="000463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B91E12" w14:textId="77777777" w:rsidR="00046343" w:rsidRDefault="00046343">
      <w:r>
        <w:separator/>
      </w:r>
    </w:p>
  </w:footnote>
  <w:footnote w:type="continuationSeparator" w:id="0">
    <w:p w14:paraId="3E3BD99A" w14:textId="77777777" w:rsidR="00046343" w:rsidRDefault="000463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8"/>
  </w:num>
  <w:num w:numId="6">
    <w:abstractNumId w:val="2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46343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CAE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17FEE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17F5B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2289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1647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1293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0801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3DD8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5AC7"/>
    <w:rsid w:val="00A1713E"/>
    <w:rsid w:val="00A2094C"/>
    <w:rsid w:val="00A209D8"/>
    <w:rsid w:val="00A23F83"/>
    <w:rsid w:val="00A3118A"/>
    <w:rsid w:val="00A34A49"/>
    <w:rsid w:val="00A35013"/>
    <w:rsid w:val="00A42877"/>
    <w:rsid w:val="00A52FD8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18B5"/>
    <w:rsid w:val="00A941C3"/>
    <w:rsid w:val="00A95CD7"/>
    <w:rsid w:val="00AA225D"/>
    <w:rsid w:val="00AA3D2C"/>
    <w:rsid w:val="00AA3FEF"/>
    <w:rsid w:val="00AA5CD1"/>
    <w:rsid w:val="00AA6337"/>
    <w:rsid w:val="00AA7FB8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62A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384C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16C1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1264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E77D2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2026-07-02T20:57:00Z</dcterms:created>
  <dcterms:modified xsi:type="dcterms:W3CDTF">2026-07-02T20:57:00Z</dcterms:modified>
</cp:coreProperties>
</file>