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37A98" w14:textId="77777777" w:rsidR="00A7623A" w:rsidRPr="00A7623A" w:rsidRDefault="00A7623A" w:rsidP="00A7623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6919EAA2" w14:textId="77777777" w:rsidR="003A186D" w:rsidRDefault="003A186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DCDC18C" w14:textId="4291A955" w:rsidR="00A7623A" w:rsidRDefault="00A7623A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Notice is hereby given </w:t>
      </w:r>
      <w:r w:rsidR="00140FE4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the taxpayers of the </w:t>
      </w:r>
      <w:r w:rsidR="00DA12CD">
        <w:rPr>
          <w:rFonts w:ascii="Calibri" w:eastAsia="Times New Roman" w:hAnsi="Calibri" w:cs="Calibri"/>
          <w:color w:val="000000"/>
          <w:sz w:val="24"/>
          <w:szCs w:val="24"/>
        </w:rPr>
        <w:t>Town of Wingate</w:t>
      </w:r>
      <w:r w:rsidR="002A6280">
        <w:rPr>
          <w:rFonts w:ascii="Calibri" w:eastAsia="Times New Roman" w:hAnsi="Calibri" w:cs="Calibri"/>
          <w:color w:val="000000"/>
          <w:sz w:val="24"/>
          <w:szCs w:val="24"/>
        </w:rPr>
        <w:t>, Montgomery County</w:t>
      </w:r>
      <w:r w:rsidR="00A633FA">
        <w:rPr>
          <w:rFonts w:ascii="Calibri" w:eastAsia="Times New Roman" w:hAnsi="Calibri" w:cs="Calibri"/>
          <w:color w:val="000000"/>
          <w:sz w:val="24"/>
          <w:szCs w:val="24"/>
        </w:rPr>
        <w:t xml:space="preserve">, Indiana, that the proper legal officers will consider the following additional appropriations </w:t>
      </w:r>
      <w:proofErr w:type="gramStart"/>
      <w:r w:rsidR="00A633FA">
        <w:rPr>
          <w:rFonts w:ascii="Calibri" w:eastAsia="Times New Roman" w:hAnsi="Calibri" w:cs="Calibri"/>
          <w:color w:val="000000"/>
          <w:sz w:val="24"/>
          <w:szCs w:val="24"/>
        </w:rPr>
        <w:t>in excess of</w:t>
      </w:r>
      <w:proofErr w:type="gramEnd"/>
      <w:r w:rsidR="00A633FA">
        <w:rPr>
          <w:rFonts w:ascii="Calibri" w:eastAsia="Times New Roman" w:hAnsi="Calibri" w:cs="Calibri"/>
          <w:color w:val="000000"/>
          <w:sz w:val="24"/>
          <w:szCs w:val="24"/>
        </w:rPr>
        <w:t xml:space="preserve"> the budget for the current year at their regular meeting place at Town Hall, 102 N. Vine Street, on </w:t>
      </w:r>
      <w:r w:rsidR="00A965FC">
        <w:rPr>
          <w:rFonts w:ascii="Calibri" w:eastAsia="Times New Roman" w:hAnsi="Calibri" w:cs="Calibri"/>
          <w:color w:val="000000"/>
          <w:sz w:val="24"/>
          <w:szCs w:val="24"/>
        </w:rPr>
        <w:t>August 11</w:t>
      </w:r>
      <w:r w:rsidR="00A633FA">
        <w:rPr>
          <w:rFonts w:ascii="Calibri" w:eastAsia="Times New Roman" w:hAnsi="Calibri" w:cs="Calibri"/>
          <w:color w:val="000000"/>
          <w:sz w:val="24"/>
          <w:szCs w:val="24"/>
        </w:rPr>
        <w:t>, 202</w:t>
      </w:r>
      <w:r w:rsidR="0036175B">
        <w:rPr>
          <w:rFonts w:ascii="Calibri" w:eastAsia="Times New Roman" w:hAnsi="Calibri" w:cs="Calibri"/>
          <w:color w:val="000000"/>
          <w:sz w:val="24"/>
          <w:szCs w:val="24"/>
        </w:rPr>
        <w:t>6</w:t>
      </w:r>
      <w:r w:rsidR="00A633FA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566BC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65134">
        <w:rPr>
          <w:rFonts w:ascii="Calibri" w:eastAsia="Times New Roman" w:hAnsi="Calibri" w:cs="Calibri"/>
          <w:color w:val="000000"/>
          <w:sz w:val="24"/>
          <w:szCs w:val="24"/>
        </w:rPr>
        <w:t>at 6:</w:t>
      </w:r>
      <w:r w:rsidR="005E5314">
        <w:rPr>
          <w:rFonts w:ascii="Calibri" w:eastAsia="Times New Roman" w:hAnsi="Calibri" w:cs="Calibri"/>
          <w:color w:val="000000"/>
          <w:sz w:val="24"/>
          <w:szCs w:val="24"/>
        </w:rPr>
        <w:t>00 P.M.</w:t>
      </w:r>
    </w:p>
    <w:p w14:paraId="2A91E3D6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4320"/>
        <w:gridCol w:w="270"/>
        <w:gridCol w:w="1389"/>
      </w:tblGrid>
      <w:tr w:rsidR="006E7554" w14:paraId="5153CCDE" w14:textId="77777777" w:rsidTr="00B631B7">
        <w:tc>
          <w:tcPr>
            <w:tcW w:w="2965" w:type="dxa"/>
          </w:tcPr>
          <w:p w14:paraId="2DAEFA11" w14:textId="689BDE63" w:rsidR="006E7554" w:rsidRDefault="006E7554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</w:t>
            </w:r>
          </w:p>
        </w:tc>
        <w:tc>
          <w:tcPr>
            <w:tcW w:w="4320" w:type="dxa"/>
          </w:tcPr>
          <w:p w14:paraId="2CBC16E6" w14:textId="7018750F" w:rsidR="006E7554" w:rsidRDefault="006E7554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LINE ITEM &amp; TITLE</w:t>
            </w:r>
          </w:p>
        </w:tc>
        <w:tc>
          <w:tcPr>
            <w:tcW w:w="270" w:type="dxa"/>
          </w:tcPr>
          <w:p w14:paraId="46C73C49" w14:textId="77777777" w:rsidR="006E7554" w:rsidRDefault="006E7554" w:rsidP="00F51FC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6460A857" w14:textId="7F008261" w:rsidR="006E7554" w:rsidRDefault="006E7554" w:rsidP="006E7554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 REQUESTED</w:t>
            </w:r>
          </w:p>
        </w:tc>
      </w:tr>
      <w:tr w:rsidR="006E7554" w14:paraId="2A020FB5" w14:textId="77777777" w:rsidTr="00B631B7">
        <w:tc>
          <w:tcPr>
            <w:tcW w:w="2965" w:type="dxa"/>
          </w:tcPr>
          <w:p w14:paraId="304DE517" w14:textId="2D724EF6" w:rsidR="006E7554" w:rsidRDefault="0058597E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Park Pavilion Fund</w:t>
            </w:r>
          </w:p>
        </w:tc>
        <w:tc>
          <w:tcPr>
            <w:tcW w:w="4320" w:type="dxa"/>
          </w:tcPr>
          <w:p w14:paraId="375A7314" w14:textId="0F8A3F67" w:rsidR="006E7554" w:rsidRDefault="0058597E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2404001300 – Other Services &amp; Charges</w:t>
            </w:r>
          </w:p>
        </w:tc>
        <w:tc>
          <w:tcPr>
            <w:tcW w:w="270" w:type="dxa"/>
          </w:tcPr>
          <w:p w14:paraId="23FDAA4C" w14:textId="77777777" w:rsidR="006E7554" w:rsidRDefault="006E7554" w:rsidP="006E755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89" w:type="dxa"/>
          </w:tcPr>
          <w:p w14:paraId="557AEBE4" w14:textId="7DA3BC62" w:rsidR="006E7554" w:rsidRDefault="0058597E" w:rsidP="008C22DF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11,</w:t>
            </w:r>
            <w:r w:rsidR="003A186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683.00</w:t>
            </w:r>
          </w:p>
        </w:tc>
      </w:tr>
    </w:tbl>
    <w:p w14:paraId="29951C9F" w14:textId="77777777" w:rsidR="005503BD" w:rsidRDefault="005503BD" w:rsidP="00F51FC9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550E04" w14:textId="65808B0C" w:rsidR="00A7623A" w:rsidRDefault="00A7623A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Taxpayers appearing at the meeting shall have </w:t>
      </w:r>
      <w:r w:rsidR="00BF5383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23D68821" w14:textId="77777777" w:rsidR="00625169" w:rsidRDefault="00625169" w:rsidP="00935EA0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8F233C8" w14:textId="49315F31" w:rsidR="00D07B53" w:rsidRDefault="00D07B53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23BE6A0" w14:textId="2B587DBD" w:rsidR="00181F1E" w:rsidRDefault="00181F1E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Kyle Campbell</w:t>
      </w:r>
    </w:p>
    <w:p w14:paraId="3271E2ED" w14:textId="55CE398D" w:rsidR="00181F1E" w:rsidRDefault="00181F1E" w:rsidP="00140FE4">
      <w:pP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Town Council President</w:t>
      </w:r>
    </w:p>
    <w:p w14:paraId="3A37CC96" w14:textId="708AF66F" w:rsidR="00D07B53" w:rsidRDefault="00D07B53" w:rsidP="00140FE4">
      <w:pPr>
        <w:spacing w:after="0"/>
      </w:pPr>
      <w:r>
        <w:rPr>
          <w:rFonts w:ascii="Calibri" w:eastAsia="Times New Roman" w:hAnsi="Calibri" w:cs="Calibri"/>
          <w:color w:val="000000"/>
          <w:sz w:val="24"/>
          <w:szCs w:val="24"/>
        </w:rPr>
        <w:t>Date</w:t>
      </w:r>
      <w:r w:rsidR="00552A4B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="00181F1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A186D">
        <w:rPr>
          <w:rFonts w:ascii="Calibri" w:eastAsia="Times New Roman" w:hAnsi="Calibri" w:cs="Calibri"/>
          <w:color w:val="000000"/>
          <w:sz w:val="24"/>
          <w:szCs w:val="24"/>
        </w:rPr>
        <w:t>07/23/26</w:t>
      </w:r>
    </w:p>
    <w:sectPr w:rsidR="00D07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A"/>
    <w:rsid w:val="000313E4"/>
    <w:rsid w:val="0004399E"/>
    <w:rsid w:val="00047E99"/>
    <w:rsid w:val="000610BF"/>
    <w:rsid w:val="00063233"/>
    <w:rsid w:val="00064CB5"/>
    <w:rsid w:val="00067FBB"/>
    <w:rsid w:val="0007541E"/>
    <w:rsid w:val="00077B57"/>
    <w:rsid w:val="000B2EA7"/>
    <w:rsid w:val="000B5135"/>
    <w:rsid w:val="000F22CC"/>
    <w:rsid w:val="001376C3"/>
    <w:rsid w:val="00140FE4"/>
    <w:rsid w:val="00165548"/>
    <w:rsid w:val="00176368"/>
    <w:rsid w:val="00181F1E"/>
    <w:rsid w:val="00197A63"/>
    <w:rsid w:val="001B4FF6"/>
    <w:rsid w:val="001C4065"/>
    <w:rsid w:val="001F03E6"/>
    <w:rsid w:val="001F15D5"/>
    <w:rsid w:val="00203252"/>
    <w:rsid w:val="002238AB"/>
    <w:rsid w:val="0023209D"/>
    <w:rsid w:val="00247E0E"/>
    <w:rsid w:val="0025074E"/>
    <w:rsid w:val="00265134"/>
    <w:rsid w:val="00282FF8"/>
    <w:rsid w:val="00290659"/>
    <w:rsid w:val="0029136B"/>
    <w:rsid w:val="00293562"/>
    <w:rsid w:val="002A6280"/>
    <w:rsid w:val="002C3756"/>
    <w:rsid w:val="002E1D05"/>
    <w:rsid w:val="003451CC"/>
    <w:rsid w:val="00356BCA"/>
    <w:rsid w:val="00356CD4"/>
    <w:rsid w:val="0036175B"/>
    <w:rsid w:val="00381549"/>
    <w:rsid w:val="00385BB9"/>
    <w:rsid w:val="003A186D"/>
    <w:rsid w:val="003A2130"/>
    <w:rsid w:val="003B2D94"/>
    <w:rsid w:val="003E636C"/>
    <w:rsid w:val="003E71DD"/>
    <w:rsid w:val="004015AA"/>
    <w:rsid w:val="004032F5"/>
    <w:rsid w:val="00404860"/>
    <w:rsid w:val="0040529E"/>
    <w:rsid w:val="004172AB"/>
    <w:rsid w:val="0044216F"/>
    <w:rsid w:val="004910C2"/>
    <w:rsid w:val="004915A5"/>
    <w:rsid w:val="0049739D"/>
    <w:rsid w:val="004A402E"/>
    <w:rsid w:val="004A6894"/>
    <w:rsid w:val="004A6B84"/>
    <w:rsid w:val="004B4487"/>
    <w:rsid w:val="004B7628"/>
    <w:rsid w:val="005160F2"/>
    <w:rsid w:val="00531C42"/>
    <w:rsid w:val="005503BD"/>
    <w:rsid w:val="00552A4B"/>
    <w:rsid w:val="00564D93"/>
    <w:rsid w:val="00566BC0"/>
    <w:rsid w:val="005758FB"/>
    <w:rsid w:val="0058597E"/>
    <w:rsid w:val="0059316B"/>
    <w:rsid w:val="00595656"/>
    <w:rsid w:val="005C46F1"/>
    <w:rsid w:val="005C4C00"/>
    <w:rsid w:val="005E5314"/>
    <w:rsid w:val="00611BBB"/>
    <w:rsid w:val="00625169"/>
    <w:rsid w:val="0063476C"/>
    <w:rsid w:val="00634A84"/>
    <w:rsid w:val="006463D1"/>
    <w:rsid w:val="00650268"/>
    <w:rsid w:val="00683A11"/>
    <w:rsid w:val="00696D87"/>
    <w:rsid w:val="00696F98"/>
    <w:rsid w:val="006D201E"/>
    <w:rsid w:val="006D5C48"/>
    <w:rsid w:val="006D6B35"/>
    <w:rsid w:val="006E7554"/>
    <w:rsid w:val="006F1CC7"/>
    <w:rsid w:val="007134AD"/>
    <w:rsid w:val="00721383"/>
    <w:rsid w:val="00736121"/>
    <w:rsid w:val="00741762"/>
    <w:rsid w:val="00750677"/>
    <w:rsid w:val="00795E39"/>
    <w:rsid w:val="007A25B1"/>
    <w:rsid w:val="007E1C57"/>
    <w:rsid w:val="008055EE"/>
    <w:rsid w:val="00806BAB"/>
    <w:rsid w:val="00856ED1"/>
    <w:rsid w:val="00876A89"/>
    <w:rsid w:val="0088739D"/>
    <w:rsid w:val="008C22DF"/>
    <w:rsid w:val="008E5239"/>
    <w:rsid w:val="00912C4A"/>
    <w:rsid w:val="00925CC1"/>
    <w:rsid w:val="00931249"/>
    <w:rsid w:val="00934EB8"/>
    <w:rsid w:val="00935EA0"/>
    <w:rsid w:val="00980FAE"/>
    <w:rsid w:val="00993D02"/>
    <w:rsid w:val="009A3F0B"/>
    <w:rsid w:val="009C60DE"/>
    <w:rsid w:val="009D2AE7"/>
    <w:rsid w:val="009E52AF"/>
    <w:rsid w:val="009F6F5D"/>
    <w:rsid w:val="009F75E8"/>
    <w:rsid w:val="00A27F26"/>
    <w:rsid w:val="00A34CE4"/>
    <w:rsid w:val="00A5106D"/>
    <w:rsid w:val="00A607DB"/>
    <w:rsid w:val="00A62833"/>
    <w:rsid w:val="00A633FA"/>
    <w:rsid w:val="00A7623A"/>
    <w:rsid w:val="00A8448A"/>
    <w:rsid w:val="00A90A1C"/>
    <w:rsid w:val="00A95DCD"/>
    <w:rsid w:val="00A965FC"/>
    <w:rsid w:val="00AA0E79"/>
    <w:rsid w:val="00AD66EB"/>
    <w:rsid w:val="00AE003A"/>
    <w:rsid w:val="00AF1111"/>
    <w:rsid w:val="00AF2D97"/>
    <w:rsid w:val="00B11A68"/>
    <w:rsid w:val="00B20D15"/>
    <w:rsid w:val="00B507EE"/>
    <w:rsid w:val="00B6162B"/>
    <w:rsid w:val="00B631B7"/>
    <w:rsid w:val="00B66483"/>
    <w:rsid w:val="00B90134"/>
    <w:rsid w:val="00B95D87"/>
    <w:rsid w:val="00BA3BD6"/>
    <w:rsid w:val="00BC2086"/>
    <w:rsid w:val="00BF222C"/>
    <w:rsid w:val="00BF2548"/>
    <w:rsid w:val="00BF4836"/>
    <w:rsid w:val="00BF5383"/>
    <w:rsid w:val="00C111BA"/>
    <w:rsid w:val="00C21DAB"/>
    <w:rsid w:val="00C47263"/>
    <w:rsid w:val="00C9201E"/>
    <w:rsid w:val="00CA4FA4"/>
    <w:rsid w:val="00CB02A0"/>
    <w:rsid w:val="00CB73F5"/>
    <w:rsid w:val="00CF0B4A"/>
    <w:rsid w:val="00CF7CDE"/>
    <w:rsid w:val="00D04919"/>
    <w:rsid w:val="00D05042"/>
    <w:rsid w:val="00D07B53"/>
    <w:rsid w:val="00D170D0"/>
    <w:rsid w:val="00D367E0"/>
    <w:rsid w:val="00D9638C"/>
    <w:rsid w:val="00DA12CD"/>
    <w:rsid w:val="00DE5E1A"/>
    <w:rsid w:val="00DF173A"/>
    <w:rsid w:val="00DF276D"/>
    <w:rsid w:val="00E23191"/>
    <w:rsid w:val="00E26B1B"/>
    <w:rsid w:val="00E70342"/>
    <w:rsid w:val="00E90754"/>
    <w:rsid w:val="00E91E32"/>
    <w:rsid w:val="00EE08F0"/>
    <w:rsid w:val="00F412AA"/>
    <w:rsid w:val="00F51FC9"/>
    <w:rsid w:val="00F5382E"/>
    <w:rsid w:val="00F90ED3"/>
    <w:rsid w:val="00FA0876"/>
    <w:rsid w:val="00FA2916"/>
    <w:rsid w:val="00FB0599"/>
    <w:rsid w:val="00FB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36BD44"/>
  <w15:chartTrackingRefBased/>
  <w15:docId w15:val="{F2212D11-FFB2-44EA-B61A-3A0A6AF5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64D93"/>
    <w:pPr>
      <w:widowControl w:val="0"/>
      <w:autoSpaceDE w:val="0"/>
      <w:autoSpaceDN w:val="0"/>
      <w:spacing w:before="7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564D93"/>
    <w:rPr>
      <w:rFonts w:ascii="Calibri" w:eastAsia="Calibri" w:hAnsi="Calibri" w:cs="Calibri"/>
    </w:rPr>
  </w:style>
  <w:style w:type="table" w:customStyle="1" w:styleId="TableGrid1">
    <w:name w:val="Table Grid1"/>
    <w:basedOn w:val="TableNormal"/>
    <w:next w:val="TableGrid"/>
    <w:uiPriority w:val="39"/>
    <w:rsid w:val="0072138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Alexander</dc:creator>
  <cp:keywords/>
  <dc:description/>
  <cp:lastModifiedBy>Janet Alexander</cp:lastModifiedBy>
  <cp:revision>2</cp:revision>
  <cp:lastPrinted>2025-09-29T21:02:00Z</cp:lastPrinted>
  <dcterms:created xsi:type="dcterms:W3CDTF">2026-07-23T23:01:00Z</dcterms:created>
  <dcterms:modified xsi:type="dcterms:W3CDTF">2026-07-23T23:01:00Z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38e041e1-61f2-40cf-9229-a96901bc6769</vt:lpwstr>
  </property>
</Properties>
</file>