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ECB65" w14:textId="39D86ABB" w:rsidR="00C16B63" w:rsidRDefault="00C16B63" w:rsidP="00C16B63">
      <w:pPr>
        <w:pStyle w:val="NoSpacing"/>
        <w:rPr>
          <w:b/>
          <w:bCs/>
        </w:rPr>
      </w:pPr>
      <w:r>
        <w:rPr>
          <w:b/>
          <w:bCs/>
        </w:rPr>
        <w:t>NOTICE TO TAXPAYERS OF ADDITIONAL APPROPRIATIONS</w:t>
      </w:r>
    </w:p>
    <w:p w14:paraId="4F1D13B1" w14:textId="293399A5" w:rsidR="00C16B63" w:rsidRDefault="00C16B63" w:rsidP="00C16B63">
      <w:pPr>
        <w:pStyle w:val="NoSpacing"/>
      </w:pPr>
      <w:r>
        <w:t>Notice is hereby given to the taxpayers of the City of Delphi, Carroll County, Indiana that the proper legal officer of the City of Delphi at their regular meeting place at the City of Delphi city building, 2</w:t>
      </w:r>
      <w:r w:rsidRPr="00C16B63">
        <w:rPr>
          <w:vertAlign w:val="superscript"/>
        </w:rPr>
        <w:t>nd</w:t>
      </w:r>
      <w:r>
        <w:t xml:space="preserve"> floor, located at 201 S. Union St. Delphi, Indiana at 6:30pm on the 5</w:t>
      </w:r>
      <w:r w:rsidRPr="00C16B63">
        <w:rPr>
          <w:vertAlign w:val="superscript"/>
        </w:rPr>
        <w:t>th</w:t>
      </w:r>
      <w:r>
        <w:t xml:space="preserve"> day of October 2026, will consider the following additional appropriations in excess of the budget for the current year.</w:t>
      </w:r>
    </w:p>
    <w:p w14:paraId="0BD6A7E8" w14:textId="3014FC9C" w:rsidR="00C16B63" w:rsidRDefault="00C16B63" w:rsidP="00C16B63">
      <w:pPr>
        <w:pStyle w:val="NoSpacing"/>
      </w:pPr>
      <w:r>
        <w:t>Fund Name: 1108-Municipal Fire Insurance Billings</w:t>
      </w:r>
      <w:r>
        <w:tab/>
      </w:r>
      <w:r>
        <w:tab/>
      </w:r>
      <w:r>
        <w:tab/>
        <w:t>$</w:t>
      </w:r>
      <w:r w:rsidR="004E3B44">
        <w:t>65</w:t>
      </w:r>
      <w:r>
        <w:t>00</w:t>
      </w:r>
    </w:p>
    <w:p w14:paraId="7AFD56A8" w14:textId="74470228" w:rsidR="00C16B63" w:rsidRDefault="00C16B63" w:rsidP="00C16B63">
      <w:pPr>
        <w:pStyle w:val="NoSpacing"/>
      </w:pPr>
      <w:r>
        <w:t>Fund Name: 9500 Code Enforcement Ordinance Violations</w:t>
      </w:r>
      <w:r>
        <w:tab/>
      </w:r>
      <w:r>
        <w:tab/>
        <w:t>$</w:t>
      </w:r>
      <w:r w:rsidR="00813A86">
        <w:t>5</w:t>
      </w:r>
      <w:r w:rsidR="00AB12A0">
        <w:t>000</w:t>
      </w:r>
    </w:p>
    <w:p w14:paraId="2D9DE4DE" w14:textId="77777777" w:rsidR="00C16B63" w:rsidRDefault="00C16B63" w:rsidP="00C16B63">
      <w:pPr>
        <w:pStyle w:val="NoSpacing"/>
      </w:pPr>
    </w:p>
    <w:p w14:paraId="50758488" w14:textId="73139073" w:rsidR="00C16B63" w:rsidRDefault="00C16B63" w:rsidP="00C16B63">
      <w:pPr>
        <w:pStyle w:val="NoSpacing"/>
      </w:pPr>
      <w:r>
        <w:t>TOTAL for additional appropriations:</w:t>
      </w:r>
      <w:r>
        <w:tab/>
      </w:r>
      <w:r>
        <w:tab/>
      </w:r>
      <w:r>
        <w:tab/>
      </w:r>
      <w:r>
        <w:tab/>
      </w:r>
      <w:r>
        <w:tab/>
        <w:t>$1</w:t>
      </w:r>
      <w:r w:rsidR="004E3B44">
        <w:t>1</w:t>
      </w:r>
      <w:r>
        <w:t>,</w:t>
      </w:r>
      <w:r w:rsidR="004E3B44">
        <w:t>5</w:t>
      </w:r>
      <w:r>
        <w:t>00</w:t>
      </w:r>
    </w:p>
    <w:p w14:paraId="23C31F78" w14:textId="77777777" w:rsidR="00C16B63" w:rsidRDefault="00C16B63" w:rsidP="00C16B63">
      <w:pPr>
        <w:pStyle w:val="NoSpacing"/>
      </w:pPr>
    </w:p>
    <w:p w14:paraId="4BC30EF8" w14:textId="3B2A9BCF" w:rsidR="00C16B63" w:rsidRDefault="00C16B63" w:rsidP="00C16B63">
      <w:pPr>
        <w:pStyle w:val="NoSpacing"/>
      </w:pPr>
      <w:r>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w:t>
      </w:r>
      <w:r w:rsidR="00573D56">
        <w:t xml:space="preserve"> made with fifteen (15) days of receipt of a Certified copy of the action taken.</w:t>
      </w:r>
    </w:p>
    <w:p w14:paraId="0782CF45" w14:textId="77777777" w:rsidR="00573D56" w:rsidRDefault="00573D56" w:rsidP="00C16B63">
      <w:pPr>
        <w:pStyle w:val="NoSpacing"/>
      </w:pPr>
    </w:p>
    <w:p w14:paraId="48920303" w14:textId="762696D6" w:rsidR="00573D56" w:rsidRDefault="00573D56" w:rsidP="00C16B63">
      <w:pPr>
        <w:pStyle w:val="NoSpacing"/>
      </w:pPr>
      <w:r>
        <w:t>Date: September 1</w:t>
      </w:r>
      <w:r w:rsidR="00813A86">
        <w:t>7</w:t>
      </w:r>
      <w:r>
        <w:t>, 2026</w:t>
      </w:r>
    </w:p>
    <w:p w14:paraId="23C13C0D" w14:textId="10580F56" w:rsidR="00573D56" w:rsidRDefault="00573D56" w:rsidP="00C16B63">
      <w:pPr>
        <w:pStyle w:val="NoSpacing"/>
      </w:pPr>
      <w:r>
        <w:t>Julie Price-Clerk/Treasurer</w:t>
      </w:r>
    </w:p>
    <w:p w14:paraId="47CC5694" w14:textId="78C1061A" w:rsidR="00573D56" w:rsidRDefault="00573D56" w:rsidP="00C16B63">
      <w:pPr>
        <w:pStyle w:val="NoSpacing"/>
      </w:pPr>
      <w:r>
        <w:t xml:space="preserve">City of Delphi </w:t>
      </w:r>
    </w:p>
    <w:p w14:paraId="393EF740" w14:textId="7D91DE53" w:rsidR="00573D56" w:rsidRDefault="00573D56" w:rsidP="00C16B63">
      <w:pPr>
        <w:pStyle w:val="NoSpacing"/>
      </w:pPr>
      <w:r>
        <w:t>9.23.2026</w:t>
      </w:r>
    </w:p>
    <w:p w14:paraId="2182B41F" w14:textId="079B2C8A" w:rsidR="00573D56" w:rsidRPr="00C16B63" w:rsidRDefault="00573D56" w:rsidP="00C16B63">
      <w:pPr>
        <w:pStyle w:val="NoSpacing"/>
      </w:pPr>
      <w:r>
        <w:t>9.30.2026</w:t>
      </w:r>
    </w:p>
    <w:sectPr w:rsidR="00573D56" w:rsidRPr="00C16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63"/>
    <w:rsid w:val="004B23D4"/>
    <w:rsid w:val="004E3B44"/>
    <w:rsid w:val="00573D56"/>
    <w:rsid w:val="00697BDE"/>
    <w:rsid w:val="00813A86"/>
    <w:rsid w:val="00AB12A0"/>
    <w:rsid w:val="00C16B63"/>
    <w:rsid w:val="00D93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512E"/>
  <w15:chartTrackingRefBased/>
  <w15:docId w15:val="{10AEC705-0114-4F79-8C24-BB4F47E6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B63"/>
    <w:rPr>
      <w:rFonts w:eastAsiaTheme="majorEastAsia" w:cstheme="majorBidi"/>
      <w:color w:val="272727" w:themeColor="text1" w:themeTint="D8"/>
    </w:rPr>
  </w:style>
  <w:style w:type="paragraph" w:styleId="Title">
    <w:name w:val="Title"/>
    <w:basedOn w:val="Normal"/>
    <w:next w:val="Normal"/>
    <w:link w:val="TitleChar"/>
    <w:uiPriority w:val="10"/>
    <w:qFormat/>
    <w:rsid w:val="00C16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B63"/>
    <w:pPr>
      <w:spacing w:before="160"/>
      <w:jc w:val="center"/>
    </w:pPr>
    <w:rPr>
      <w:i/>
      <w:iCs/>
      <w:color w:val="404040" w:themeColor="text1" w:themeTint="BF"/>
    </w:rPr>
  </w:style>
  <w:style w:type="character" w:customStyle="1" w:styleId="QuoteChar">
    <w:name w:val="Quote Char"/>
    <w:basedOn w:val="DefaultParagraphFont"/>
    <w:link w:val="Quote"/>
    <w:uiPriority w:val="29"/>
    <w:rsid w:val="00C16B63"/>
    <w:rPr>
      <w:i/>
      <w:iCs/>
      <w:color w:val="404040" w:themeColor="text1" w:themeTint="BF"/>
    </w:rPr>
  </w:style>
  <w:style w:type="paragraph" w:styleId="ListParagraph">
    <w:name w:val="List Paragraph"/>
    <w:basedOn w:val="Normal"/>
    <w:uiPriority w:val="34"/>
    <w:qFormat/>
    <w:rsid w:val="00C16B63"/>
    <w:pPr>
      <w:ind w:left="720"/>
      <w:contextualSpacing/>
    </w:pPr>
  </w:style>
  <w:style w:type="character" w:styleId="IntenseEmphasis">
    <w:name w:val="Intense Emphasis"/>
    <w:basedOn w:val="DefaultParagraphFont"/>
    <w:uiPriority w:val="21"/>
    <w:qFormat/>
    <w:rsid w:val="00C16B63"/>
    <w:rPr>
      <w:i/>
      <w:iCs/>
      <w:color w:val="0F4761" w:themeColor="accent1" w:themeShade="BF"/>
    </w:rPr>
  </w:style>
  <w:style w:type="paragraph" w:styleId="IntenseQuote">
    <w:name w:val="Intense Quote"/>
    <w:basedOn w:val="Normal"/>
    <w:next w:val="Normal"/>
    <w:link w:val="IntenseQuoteChar"/>
    <w:uiPriority w:val="30"/>
    <w:qFormat/>
    <w:rsid w:val="00C16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B63"/>
    <w:rPr>
      <w:i/>
      <w:iCs/>
      <w:color w:val="0F4761" w:themeColor="accent1" w:themeShade="BF"/>
    </w:rPr>
  </w:style>
  <w:style w:type="character" w:styleId="IntenseReference">
    <w:name w:val="Intense Reference"/>
    <w:basedOn w:val="DefaultParagraphFont"/>
    <w:uiPriority w:val="32"/>
    <w:qFormat/>
    <w:rsid w:val="00C16B63"/>
    <w:rPr>
      <w:b/>
      <w:bCs/>
      <w:smallCaps/>
      <w:color w:val="0F4761" w:themeColor="accent1" w:themeShade="BF"/>
      <w:spacing w:val="5"/>
    </w:rPr>
  </w:style>
  <w:style w:type="paragraph" w:styleId="NoSpacing">
    <w:name w:val="No Spacing"/>
    <w:uiPriority w:val="1"/>
    <w:qFormat/>
    <w:rsid w:val="00C16B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Price</dc:creator>
  <cp:keywords/>
  <dc:description/>
  <cp:lastModifiedBy>Julie Price</cp:lastModifiedBy>
  <cp:revision>5</cp:revision>
  <dcterms:created xsi:type="dcterms:W3CDTF">2026-09-16T11:58:00Z</dcterms:created>
  <dcterms:modified xsi:type="dcterms:W3CDTF">2026-09-17T15:24:00Z</dcterms:modified>
</cp:coreProperties>
</file>