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2201D" w14:textId="77777777" w:rsidR="00E0707F" w:rsidRPr="00F91C51" w:rsidRDefault="00E0707F" w:rsidP="00E0707F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F26C0C3" w14:textId="77777777" w:rsidR="00E0707F" w:rsidRPr="00F91C51" w:rsidRDefault="00E0707F" w:rsidP="00E0707F">
      <w:pPr>
        <w:jc w:val="center"/>
        <w:rPr>
          <w:b/>
        </w:rPr>
      </w:pPr>
    </w:p>
    <w:p w14:paraId="0CBDFCF1" w14:textId="64EAD9F2" w:rsidR="00E0707F" w:rsidRDefault="00E0707F" w:rsidP="00E0707F">
      <w:pPr>
        <w:rPr>
          <w:bCs/>
        </w:rPr>
      </w:pPr>
      <w:r w:rsidRPr="00F91C51">
        <w:rPr>
          <w:bCs/>
        </w:rPr>
        <w:t xml:space="preserve">Notice is hereby given the taxpayers of </w:t>
      </w:r>
      <w:r>
        <w:rPr>
          <w:bCs/>
        </w:rPr>
        <w:t>Jennings</w:t>
      </w:r>
      <w:r w:rsidRPr="00F91C51">
        <w:rPr>
          <w:bCs/>
        </w:rPr>
        <w:t xml:space="preserve"> County, Indiana that the proper legal officers </w:t>
      </w:r>
      <w:r>
        <w:rPr>
          <w:bCs/>
        </w:rPr>
        <w:t xml:space="preserve">of Jennings County Council </w:t>
      </w:r>
      <w:r w:rsidRPr="00F91C51">
        <w:rPr>
          <w:bCs/>
        </w:rPr>
        <w:t>will consider the following additional appropriations for the current year at their regular meeting place at</w:t>
      </w:r>
      <w:r>
        <w:rPr>
          <w:bCs/>
        </w:rPr>
        <w:t xml:space="preserve"> the Jennings County Government Center on</w:t>
      </w:r>
      <w:r w:rsidR="004E7B6B">
        <w:rPr>
          <w:bCs/>
        </w:rPr>
        <w:t xml:space="preserve"> June 9</w:t>
      </w:r>
      <w:r>
        <w:rPr>
          <w:bCs/>
        </w:rPr>
        <w:t xml:space="preserve">, 2026, at 6:00 pm. </w:t>
      </w:r>
    </w:p>
    <w:p w14:paraId="60B9AF25" w14:textId="77777777" w:rsidR="00E0707F" w:rsidRDefault="00E0707F" w:rsidP="00E0707F">
      <w:pPr>
        <w:rPr>
          <w:bCs/>
        </w:rPr>
      </w:pPr>
    </w:p>
    <w:p w14:paraId="4796133D" w14:textId="0CC840D8" w:rsidR="00E0707F" w:rsidRPr="00E0707F" w:rsidRDefault="00E0707F" w:rsidP="00E0707F">
      <w:pPr>
        <w:rPr>
          <w:b/>
          <w:u w:val="single"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E0707F">
        <w:rPr>
          <w:b/>
          <w:u w:val="single"/>
        </w:rPr>
        <w:t>Amount to be Considered</w:t>
      </w:r>
    </w:p>
    <w:p w14:paraId="1BB01BA4" w14:textId="493D1728" w:rsidR="00E0707F" w:rsidRPr="00E0707F" w:rsidRDefault="00E0707F" w:rsidP="00E0707F">
      <w:pPr>
        <w:rPr>
          <w:b/>
          <w:u w:val="single"/>
        </w:rPr>
      </w:pPr>
      <w:r w:rsidRPr="00E0707F">
        <w:rPr>
          <w:b/>
          <w:u w:val="single"/>
        </w:rPr>
        <w:t>CUMULATIVE COURTHOUSE</w:t>
      </w:r>
    </w:p>
    <w:p w14:paraId="1A61E84F" w14:textId="10EE02FF" w:rsidR="00091721" w:rsidRPr="004E7B6B" w:rsidRDefault="00E0707F">
      <w:r w:rsidRPr="004E7B6B">
        <w:t>1140.11108.00000.0000 – Misc.</w:t>
      </w:r>
      <w:r w:rsidRPr="004E7B6B">
        <w:tab/>
      </w:r>
      <w:r w:rsidRPr="004E7B6B">
        <w:tab/>
      </w:r>
      <w:r w:rsidRPr="004E7B6B">
        <w:tab/>
      </w:r>
      <w:r w:rsidRPr="004E7B6B">
        <w:tab/>
      </w:r>
      <w:r w:rsidRPr="004E7B6B">
        <w:tab/>
      </w:r>
      <w:r w:rsidRPr="004E7B6B">
        <w:tab/>
        <w:t>$291,810.09</w:t>
      </w:r>
    </w:p>
    <w:p w14:paraId="0D9FA773" w14:textId="77777777" w:rsidR="00E0707F" w:rsidRPr="004E7B6B" w:rsidRDefault="00E0707F"/>
    <w:p w14:paraId="108E3BDB" w14:textId="14C2F38F" w:rsidR="00E0707F" w:rsidRPr="004E7B6B" w:rsidRDefault="00FB47BC">
      <w:pPr>
        <w:rPr>
          <w:b/>
          <w:bCs/>
          <w:u w:val="single"/>
        </w:rPr>
      </w:pPr>
      <w:r w:rsidRPr="004E7B6B">
        <w:rPr>
          <w:b/>
          <w:bCs/>
          <w:u w:val="single"/>
        </w:rPr>
        <w:t xml:space="preserve">THE RAINY DAY                                                </w:t>
      </w:r>
    </w:p>
    <w:p w14:paraId="3FB72BB4" w14:textId="0E54BE20" w:rsidR="00E0707F" w:rsidRPr="004E7B6B" w:rsidRDefault="00EF5582">
      <w:r w:rsidRPr="004E7B6B">
        <w:t>1000</w:t>
      </w:r>
      <w:r w:rsidR="00E0707F" w:rsidRPr="004E7B6B">
        <w:t xml:space="preserve">.00000.0000 – Misc. </w:t>
      </w:r>
      <w:r w:rsidR="00E0707F" w:rsidRPr="004E7B6B">
        <w:tab/>
      </w:r>
      <w:r w:rsidR="00E0707F" w:rsidRPr="004E7B6B">
        <w:tab/>
      </w:r>
      <w:r w:rsidR="00E0707F" w:rsidRPr="004E7B6B">
        <w:tab/>
      </w:r>
      <w:r w:rsidR="00E0707F" w:rsidRPr="004E7B6B">
        <w:tab/>
      </w:r>
      <w:r w:rsidR="00E0707F" w:rsidRPr="004E7B6B">
        <w:tab/>
      </w:r>
      <w:r w:rsidR="00E0707F" w:rsidRPr="004E7B6B">
        <w:tab/>
      </w:r>
      <w:r w:rsidR="00FB47BC" w:rsidRPr="004E7B6B">
        <w:t xml:space="preserve">            </w:t>
      </w:r>
      <w:r w:rsidR="00E8233E" w:rsidRPr="004E7B6B">
        <w:t>$114,921.80</w:t>
      </w:r>
    </w:p>
    <w:p w14:paraId="4C9A1A36" w14:textId="77777777" w:rsidR="00E8233E" w:rsidRPr="004E7B6B" w:rsidRDefault="00E8233E"/>
    <w:p w14:paraId="5F59BE09" w14:textId="77777777" w:rsidR="00E8233E" w:rsidRPr="004E7B6B" w:rsidRDefault="00E8233E"/>
    <w:p w14:paraId="6C0BF2E4" w14:textId="057B429A" w:rsidR="00E8233E" w:rsidRPr="004E7B6B" w:rsidRDefault="00E8233E">
      <w:pPr>
        <w:rPr>
          <w:b/>
          <w:bCs/>
          <w:u w:val="single"/>
        </w:rPr>
      </w:pPr>
      <w:r w:rsidRPr="004E7B6B">
        <w:rPr>
          <w:b/>
          <w:bCs/>
          <w:u w:val="single"/>
        </w:rPr>
        <w:t>RIVERBOAT</w:t>
      </w:r>
    </w:p>
    <w:p w14:paraId="50723190" w14:textId="1C471F48" w:rsidR="00E8233E" w:rsidRDefault="00E8233E">
      <w:r w:rsidRPr="004E7B6B">
        <w:t xml:space="preserve">1191.11108.00000.0000 – Misc. </w:t>
      </w:r>
      <w:r w:rsidRPr="004E7B6B">
        <w:tab/>
      </w:r>
      <w:r w:rsidRPr="004E7B6B">
        <w:tab/>
      </w:r>
      <w:r w:rsidRPr="004E7B6B">
        <w:tab/>
      </w:r>
      <w:r w:rsidRPr="004E7B6B">
        <w:tab/>
      </w:r>
      <w:r w:rsidRPr="004E7B6B">
        <w:tab/>
      </w:r>
      <w:r w:rsidRPr="004E7B6B">
        <w:tab/>
      </w:r>
      <w:r>
        <w:t>$37,820.01</w:t>
      </w:r>
    </w:p>
    <w:p w14:paraId="0B0B9FFC" w14:textId="77777777" w:rsidR="00E8233E" w:rsidRDefault="00E8233E"/>
    <w:p w14:paraId="5BF18574" w14:textId="77777777" w:rsidR="00E8233E" w:rsidRDefault="00E8233E"/>
    <w:p w14:paraId="2EB0B49D" w14:textId="4D3996BB" w:rsidR="00E8233E" w:rsidRDefault="00E8233E">
      <w:pPr>
        <w:rPr>
          <w:b/>
          <w:bCs/>
          <w:u w:val="single"/>
        </w:rPr>
      </w:pPr>
      <w:r w:rsidRPr="00E8233E">
        <w:rPr>
          <w:b/>
          <w:bCs/>
          <w:u w:val="single"/>
        </w:rPr>
        <w:t>LOIT PUBLIC SAFETY</w:t>
      </w:r>
    </w:p>
    <w:p w14:paraId="1826BCB8" w14:textId="44E89330" w:rsidR="00E8233E" w:rsidRDefault="00E8233E">
      <w:r>
        <w:t>1170.40800.00000.0302 – Ambulance</w:t>
      </w:r>
      <w:r>
        <w:tab/>
      </w:r>
      <w:r>
        <w:tab/>
      </w:r>
      <w:r>
        <w:tab/>
      </w:r>
      <w:r>
        <w:tab/>
      </w:r>
      <w:r>
        <w:tab/>
        <w:t>$221,116.00</w:t>
      </w:r>
    </w:p>
    <w:p w14:paraId="6529F639" w14:textId="77777777" w:rsidR="00E8233E" w:rsidRDefault="00E8233E"/>
    <w:p w14:paraId="1673CB4E" w14:textId="77777777" w:rsidR="00E8233E" w:rsidRDefault="00E8233E"/>
    <w:p w14:paraId="234CE534" w14:textId="4F93DF8C" w:rsidR="00E8233E" w:rsidRDefault="00E8233E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8233E">
        <w:rPr>
          <w:b/>
          <w:bCs/>
        </w:rPr>
        <w:t>TOTAL</w:t>
      </w:r>
      <w:r>
        <w:rPr>
          <w:b/>
          <w:bCs/>
        </w:rPr>
        <w:t xml:space="preserve">       $665,667.90</w:t>
      </w:r>
    </w:p>
    <w:p w14:paraId="03CC1E06" w14:textId="77777777" w:rsidR="00E8233E" w:rsidRDefault="00E8233E">
      <w:pPr>
        <w:rPr>
          <w:b/>
          <w:bCs/>
        </w:rPr>
      </w:pPr>
    </w:p>
    <w:p w14:paraId="00E03C9B" w14:textId="77777777" w:rsidR="00E8233E" w:rsidRDefault="00E8233E">
      <w:pPr>
        <w:rPr>
          <w:b/>
          <w:bCs/>
        </w:rPr>
      </w:pPr>
    </w:p>
    <w:p w14:paraId="4EA9CFB5" w14:textId="0FFAA1DB" w:rsidR="00E8233E" w:rsidRDefault="00E8233E">
      <w:r w:rsidRPr="00E8233E">
        <w:t xml:space="preserve">Taxpayers </w:t>
      </w:r>
      <w:r>
        <w:t>appearing at the meeting shall have a right to be heard. The additional appropriation as finally made will be referred to the Department of Local Government Finance. The DLGF will make a written determination as to the sufficiency of funds to support the appropriations made within (14) days of receipt of a certified copy of the action time.</w:t>
      </w:r>
    </w:p>
    <w:p w14:paraId="72FA6269" w14:textId="77777777" w:rsidR="00E8233E" w:rsidRDefault="00E8233E"/>
    <w:p w14:paraId="7366F3E9" w14:textId="77777777" w:rsidR="00E8233E" w:rsidRDefault="00E8233E"/>
    <w:p w14:paraId="03423B83" w14:textId="5E6BA428" w:rsidR="00E8233E" w:rsidRDefault="00E8233E">
      <w:r>
        <w:t>Sarah Abel</w:t>
      </w:r>
    </w:p>
    <w:p w14:paraId="38471463" w14:textId="6D123CEA" w:rsidR="00E8233E" w:rsidRPr="00E8233E" w:rsidRDefault="00E8233E">
      <w:r>
        <w:t>Jennings County Auditor</w:t>
      </w:r>
    </w:p>
    <w:sectPr w:rsidR="00E8233E" w:rsidRPr="00E82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07F"/>
    <w:rsid w:val="00091721"/>
    <w:rsid w:val="003E4C4D"/>
    <w:rsid w:val="003F6D41"/>
    <w:rsid w:val="003F6EA5"/>
    <w:rsid w:val="004E7B6B"/>
    <w:rsid w:val="00516614"/>
    <w:rsid w:val="006A0174"/>
    <w:rsid w:val="007178C7"/>
    <w:rsid w:val="00760810"/>
    <w:rsid w:val="008136CD"/>
    <w:rsid w:val="008B23B4"/>
    <w:rsid w:val="00CA3EED"/>
    <w:rsid w:val="00E0707F"/>
    <w:rsid w:val="00E8233E"/>
    <w:rsid w:val="00EB4BA2"/>
    <w:rsid w:val="00EF5582"/>
    <w:rsid w:val="00FB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53A7F"/>
  <w15:chartTrackingRefBased/>
  <w15:docId w15:val="{849825D1-F3D5-422A-B448-9BE059C8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07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707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07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07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07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07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07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07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07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07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7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0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0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0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0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0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0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70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07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07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07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707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070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707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070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0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70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Jump DAuditor6</dc:creator>
  <cp:keywords/>
  <dc:description/>
  <cp:lastModifiedBy>Amy Jump DAuditor6</cp:lastModifiedBy>
  <cp:revision>6</cp:revision>
  <dcterms:created xsi:type="dcterms:W3CDTF">2026-04-01T17:31:00Z</dcterms:created>
  <dcterms:modified xsi:type="dcterms:W3CDTF">2026-05-26T12:46:00Z</dcterms:modified>
</cp:coreProperties>
</file>