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5333" w14:textId="77777777" w:rsidR="001A7A4F" w:rsidRPr="001F2DAF" w:rsidRDefault="001A7A4F" w:rsidP="001A7A4F">
      <w:pPr>
        <w:jc w:val="center"/>
        <w:rPr>
          <w:b/>
        </w:rPr>
      </w:pPr>
      <w:r w:rsidRPr="001F2DAF">
        <w:rPr>
          <w:b/>
        </w:rPr>
        <w:t>LEGAL ADVERTISEMENT</w:t>
      </w:r>
    </w:p>
    <w:p w14:paraId="6B67ACDB" w14:textId="77777777" w:rsidR="001A7A4F" w:rsidRPr="001F2DAF" w:rsidRDefault="001A7A4F" w:rsidP="001A7A4F">
      <w:pPr>
        <w:jc w:val="center"/>
        <w:rPr>
          <w:b/>
        </w:rPr>
      </w:pPr>
    </w:p>
    <w:p w14:paraId="035F4BF7" w14:textId="77777777" w:rsidR="001A7A4F" w:rsidRPr="001F2DAF" w:rsidRDefault="001A7A4F" w:rsidP="001A7A4F">
      <w:pPr>
        <w:jc w:val="center"/>
      </w:pPr>
      <w:r w:rsidRPr="001F2DAF">
        <w:t>NOTICE TO TAXPAYERS OF</w:t>
      </w:r>
    </w:p>
    <w:p w14:paraId="79F206B0" w14:textId="77777777" w:rsidR="001A7A4F" w:rsidRPr="001F2DAF" w:rsidRDefault="001A7A4F" w:rsidP="001A7A4F">
      <w:pPr>
        <w:jc w:val="center"/>
      </w:pPr>
      <w:r w:rsidRPr="001F2DAF">
        <w:t xml:space="preserve">PROPOSED ADDITIONAL APPROPRIATION </w:t>
      </w:r>
    </w:p>
    <w:p w14:paraId="54F78479" w14:textId="77777777" w:rsidR="001A7A4F" w:rsidRPr="001F2DAF" w:rsidRDefault="001A7A4F" w:rsidP="001A7A4F">
      <w:pPr>
        <w:jc w:val="center"/>
      </w:pPr>
    </w:p>
    <w:p w14:paraId="36A1FD95" w14:textId="62B49343" w:rsidR="001A7A4F" w:rsidRPr="001F2DAF" w:rsidRDefault="001A7A4F" w:rsidP="001A7A4F">
      <w:r w:rsidRPr="001F2DAF">
        <w:t xml:space="preserve">Notice is hereby given to the taxpayers of the City of Franklin: Johnson County, Indiana, that the proper legal officers of the City of Franklin, the Common Council at their regular meeting place at City Hall, Council Room, 70 E. Monroe Street, Franklin, Indiana, at 6:00 P.M. on the </w:t>
      </w:r>
      <w:r w:rsidR="0008776E">
        <w:t>2</w:t>
      </w:r>
      <w:r w:rsidR="0008776E" w:rsidRPr="0008776E">
        <w:rPr>
          <w:vertAlign w:val="superscript"/>
        </w:rPr>
        <w:t>nd</w:t>
      </w:r>
      <w:r w:rsidR="0008776E">
        <w:t xml:space="preserve"> </w:t>
      </w:r>
      <w:r>
        <w:tab/>
        <w:t xml:space="preserve"> of </w:t>
      </w:r>
      <w:r w:rsidR="0008776E">
        <w:t>March</w:t>
      </w:r>
      <w:r>
        <w:t>,</w:t>
      </w:r>
      <w:r w:rsidR="0008776E">
        <w:t xml:space="preserve"> 2026</w:t>
      </w:r>
      <w:r w:rsidRPr="001F2DAF">
        <w:t xml:space="preserve"> will consider the following additional appropriations:</w:t>
      </w:r>
    </w:p>
    <w:p w14:paraId="7F8A1EFB" w14:textId="77777777" w:rsidR="001A7A4F" w:rsidRPr="001F2DAF" w:rsidRDefault="001A7A4F" w:rsidP="001A7A4F"/>
    <w:p w14:paraId="70D38BED" w14:textId="77777777" w:rsidR="001A7A4F" w:rsidRPr="001F2DAF" w:rsidRDefault="001A7A4F" w:rsidP="001A7A4F">
      <w:pPr>
        <w:rPr>
          <w:b/>
        </w:rPr>
      </w:pPr>
      <w:r w:rsidRPr="001F2DAF">
        <w:rPr>
          <w:b/>
        </w:rPr>
        <w:t>APPROPRIATION REQUESTED</w:t>
      </w:r>
    </w:p>
    <w:p w14:paraId="5A65C032" w14:textId="4CAB5321" w:rsidR="002017E1" w:rsidRDefault="001A7A4F" w:rsidP="002017E1">
      <w:r w:rsidRPr="001F2DAF">
        <w:tab/>
      </w:r>
      <w:r w:rsidRPr="001F2DAF">
        <w:tab/>
      </w:r>
      <w:r w:rsidRPr="001F2DAF">
        <w:tab/>
      </w:r>
      <w:r w:rsidRPr="001F2DAF">
        <w:tab/>
      </w:r>
      <w:r w:rsidRPr="001F2DAF">
        <w:tab/>
      </w:r>
      <w:r>
        <w:tab/>
      </w:r>
      <w:r>
        <w:tab/>
        <w:t xml:space="preserve"> </w:t>
      </w:r>
      <w:r w:rsidRPr="001F2DAF">
        <w:tab/>
      </w:r>
      <w:r w:rsidRPr="001F2DAF">
        <w:tab/>
      </w:r>
      <w:r w:rsidRPr="001F2DAF">
        <w:tab/>
      </w:r>
      <w:r w:rsidRPr="001F2DAF">
        <w:tab/>
      </w:r>
      <w:r w:rsidRPr="001F2DAF">
        <w:tab/>
      </w:r>
    </w:p>
    <w:p w14:paraId="2521D416" w14:textId="38A76F59" w:rsidR="001A7A4F" w:rsidRDefault="002017E1" w:rsidP="002017E1">
      <w:r>
        <w:t>Donation</w:t>
      </w:r>
      <w:r w:rsidR="0008776E">
        <w:t xml:space="preserve"> Parks Senior Center</w:t>
      </w:r>
      <w:r w:rsidR="00F24F7C">
        <w:tab/>
      </w:r>
      <w:r>
        <w:tab/>
      </w:r>
      <w:r>
        <w:tab/>
      </w:r>
      <w:r>
        <w:tab/>
      </w:r>
      <w:r>
        <w:tab/>
      </w:r>
      <w:r>
        <w:tab/>
      </w:r>
      <w:r>
        <w:tab/>
      </w:r>
      <w:r w:rsidR="001A7A4F" w:rsidRPr="001F2DAF">
        <w:t>$</w:t>
      </w:r>
      <w:r w:rsidR="0008776E">
        <w:t>83</w:t>
      </w:r>
      <w:r w:rsidR="001A7A4F">
        <w:t>,0</w:t>
      </w:r>
      <w:r w:rsidR="0008776E">
        <w:t>4</w:t>
      </w:r>
      <w:r w:rsidR="001A7A4F">
        <w:t>0.00</w:t>
      </w:r>
    </w:p>
    <w:p w14:paraId="1DD2257D" w14:textId="77777777" w:rsidR="001A7A4F" w:rsidRPr="001F2DAF" w:rsidRDefault="001A7A4F" w:rsidP="001A7A4F"/>
    <w:p w14:paraId="21F4E98E" w14:textId="77777777" w:rsidR="001A7A4F" w:rsidRPr="001F2DAF" w:rsidRDefault="001A7A4F" w:rsidP="001A7A4F"/>
    <w:p w14:paraId="533B4900" w14:textId="5B4AE297" w:rsidR="001A7A4F" w:rsidRDefault="001A7A4F" w:rsidP="001A7A4F">
      <w:r w:rsidRPr="001F2DAF">
        <w:tab/>
      </w:r>
      <w:r w:rsidRPr="001F2DAF">
        <w:tab/>
      </w:r>
      <w:r w:rsidRPr="001F2DAF">
        <w:tab/>
      </w:r>
      <w:r w:rsidRPr="001F2DAF">
        <w:tab/>
      </w:r>
      <w:r w:rsidRPr="001F2DAF">
        <w:tab/>
        <w:t>TOTAL</w:t>
      </w:r>
      <w:r w:rsidRPr="001F2DAF">
        <w:tab/>
      </w:r>
      <w:r w:rsidRPr="001F2DAF">
        <w:tab/>
        <w:t xml:space="preserve">       </w:t>
      </w:r>
      <w:r w:rsidR="0008776E">
        <w:tab/>
      </w:r>
      <w:r w:rsidR="0008776E">
        <w:tab/>
        <w:t>$83,040.00</w:t>
      </w:r>
    </w:p>
    <w:p w14:paraId="62E3A434" w14:textId="77777777" w:rsidR="0008776E" w:rsidRPr="001F2DAF" w:rsidRDefault="0008776E" w:rsidP="001A7A4F"/>
    <w:p w14:paraId="246C5D31" w14:textId="77777777" w:rsidR="001A7A4F" w:rsidRPr="001F2DAF" w:rsidRDefault="001A7A4F" w:rsidP="001A7A4F">
      <w:r w:rsidRPr="001F2DAF">
        <w:t>Taxpayers appearing at the meeting shall have a right to be heard.  The additional appropriations as finally made will be referred to the Department of Local Government Finance (DLGF).  The DLGF will make a written determination as to the sufficiency of funds to support the appropriation made within fifteen (15) days of receipt of a Certified Copy of the action taken.</w:t>
      </w:r>
    </w:p>
    <w:p w14:paraId="6C3FF29F" w14:textId="77777777" w:rsidR="001A7A4F" w:rsidRPr="001F2DAF" w:rsidRDefault="001A7A4F" w:rsidP="001A7A4F"/>
    <w:p w14:paraId="6C4BA516" w14:textId="77777777" w:rsidR="001A7A4F" w:rsidRPr="001F2DAF" w:rsidRDefault="001A7A4F" w:rsidP="001A7A4F"/>
    <w:p w14:paraId="2D09296A" w14:textId="77777777" w:rsidR="001A7A4F" w:rsidRDefault="001A7A4F" w:rsidP="001A7A4F"/>
    <w:p w14:paraId="53869B0D" w14:textId="77777777" w:rsidR="001A7A4F" w:rsidRDefault="001A7A4F" w:rsidP="001A7A4F">
      <w:r>
        <w:t>Jan Jones</w:t>
      </w:r>
    </w:p>
    <w:p w14:paraId="6DF72FDD" w14:textId="77777777" w:rsidR="001A7A4F" w:rsidRPr="001F2DAF" w:rsidRDefault="001A7A4F" w:rsidP="001A7A4F">
      <w:r w:rsidRPr="001F2DAF">
        <w:t>Clerk Treasurer</w:t>
      </w:r>
    </w:p>
    <w:p w14:paraId="3944C34E" w14:textId="77777777" w:rsidR="0002577F" w:rsidRDefault="0002577F"/>
    <w:sectPr w:rsidR="00025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4F"/>
    <w:rsid w:val="0002577F"/>
    <w:rsid w:val="0008776E"/>
    <w:rsid w:val="001A5754"/>
    <w:rsid w:val="001A7A4F"/>
    <w:rsid w:val="002017E1"/>
    <w:rsid w:val="00F2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A174"/>
  <w15:chartTrackingRefBased/>
  <w15:docId w15:val="{65D2E77D-BDC6-4A6A-9EF2-504FD69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812</Characters>
  <Application>Microsoft Office Word</Application>
  <DocSecurity>0</DocSecurity>
  <Lines>31</Lines>
  <Paragraphs>22</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McCarty</dc:creator>
  <cp:keywords/>
  <dc:description/>
  <cp:lastModifiedBy>Erika McCarty</cp:lastModifiedBy>
  <cp:revision>2</cp:revision>
  <dcterms:created xsi:type="dcterms:W3CDTF">2026-02-10T14:48:00Z</dcterms:created>
  <dcterms:modified xsi:type="dcterms:W3CDTF">2026-02-10T14:48:00Z</dcterms:modified>
</cp:coreProperties>
</file>