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0BF26" w14:textId="661A5895" w:rsidR="00BB5BF8" w:rsidRPr="00BB177B" w:rsidRDefault="009234AF" w:rsidP="00BB5BF8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March </w:t>
      </w:r>
      <w:r w:rsidR="0094400B">
        <w:rPr>
          <w:rFonts w:ascii="Times New Roman" w:hAnsi="Times New Roman" w:cs="Times New Roman"/>
          <w:sz w:val="22"/>
          <w:szCs w:val="22"/>
        </w:rPr>
        <w:t>16</w:t>
      </w:r>
      <w:r w:rsidR="00BB5BF8">
        <w:rPr>
          <w:rFonts w:ascii="Times New Roman" w:hAnsi="Times New Roman" w:cs="Times New Roman"/>
          <w:sz w:val="22"/>
          <w:szCs w:val="22"/>
        </w:rPr>
        <w:t>, 2026</w:t>
      </w:r>
    </w:p>
    <w:p w14:paraId="6281BEFD" w14:textId="77777777" w:rsidR="00BB5BF8" w:rsidRDefault="00BB5BF8" w:rsidP="00BB5BF8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688D3DE" w14:textId="77777777" w:rsidR="00BB5BF8" w:rsidRDefault="00BB5BF8" w:rsidP="00BB5B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NOTICE TO TAXPAYERS</w:t>
      </w:r>
    </w:p>
    <w:p w14:paraId="6A34AAF6" w14:textId="77777777" w:rsidR="00BB5BF8" w:rsidRDefault="00BB5BF8" w:rsidP="00BB5B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OF PROPOSED ADDITIONAL APPROPRIATIONS</w:t>
      </w:r>
    </w:p>
    <w:p w14:paraId="018F8BDE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AF577B8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Notice is hereby given the taxpayers of Dubois County, Indiana, that the County Council of said</w:t>
      </w:r>
    </w:p>
    <w:p w14:paraId="35FED744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County will meet in the Commissioners/Council Room of the Courthouse Annex, 602 Main Street, </w:t>
      </w:r>
    </w:p>
    <w:p w14:paraId="0C950FAB" w14:textId="7F5BB732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Jasper, Indiana, at 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>4:30 p.m.</w:t>
      </w:r>
      <w:r>
        <w:rPr>
          <w:rFonts w:ascii="Times New Roman" w:hAnsi="Times New Roman" w:cs="Times New Roman"/>
          <w:sz w:val="20"/>
          <w:szCs w:val="20"/>
        </w:rPr>
        <w:t xml:space="preserve"> on the </w:t>
      </w:r>
      <w:r w:rsidR="007E6110">
        <w:rPr>
          <w:rFonts w:ascii="Times New Roman" w:hAnsi="Times New Roman" w:cs="Times New Roman"/>
          <w:b/>
          <w:bCs/>
          <w:sz w:val="20"/>
          <w:szCs w:val="20"/>
        </w:rPr>
        <w:t>30th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 xml:space="preserve"> day of </w:t>
      </w:r>
      <w:r w:rsidR="007E6110">
        <w:rPr>
          <w:rFonts w:ascii="Times New Roman" w:hAnsi="Times New Roman" w:cs="Times New Roman"/>
          <w:b/>
          <w:bCs/>
          <w:sz w:val="20"/>
          <w:szCs w:val="20"/>
        </w:rPr>
        <w:t>March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>202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, to consider the following </w:t>
      </w:r>
    </w:p>
    <w:p w14:paraId="4D86BCEE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additional appropriations in excess of the budget for 2026.</w:t>
      </w:r>
    </w:p>
    <w:p w14:paraId="0416B89C" w14:textId="77777777" w:rsidR="00262154" w:rsidRDefault="00262154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13EDE6B" w14:textId="77777777" w:rsidR="00262154" w:rsidRPr="007D3DB1" w:rsidRDefault="00262154" w:rsidP="00262154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  <w:r w:rsidRPr="007D3DB1">
        <w:rPr>
          <w:rFonts w:ascii="Times New Roman" w:hAnsi="Times New Roman" w:cs="Times New Roman"/>
          <w:b/>
          <w:bCs/>
          <w:sz w:val="20"/>
          <w:szCs w:val="20"/>
        </w:rPr>
        <w:t>GENERAL FUND</w:t>
      </w:r>
    </w:p>
    <w:p w14:paraId="13E79B38" w14:textId="06E67C09" w:rsidR="00262154" w:rsidRDefault="00262154" w:rsidP="002621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Personal Services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7E611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$</w:t>
      </w:r>
      <w:r w:rsidR="007E6110">
        <w:rPr>
          <w:rFonts w:ascii="Times New Roman" w:hAnsi="Times New Roman" w:cs="Times New Roman"/>
          <w:sz w:val="20"/>
          <w:szCs w:val="20"/>
        </w:rPr>
        <w:t>101,656</w:t>
      </w:r>
    </w:p>
    <w:p w14:paraId="3BA9E358" w14:textId="77777777" w:rsidR="007E6110" w:rsidRDefault="007E6110" w:rsidP="002621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23F1EE3" w14:textId="2CA54670" w:rsidR="007E6110" w:rsidRDefault="007E6110" w:rsidP="0026215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>GENERAL FUND</w:t>
      </w:r>
    </w:p>
    <w:p w14:paraId="2554D462" w14:textId="6F43B53B" w:rsidR="007E6110" w:rsidRPr="007E6110" w:rsidRDefault="007E6110" w:rsidP="002621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Other Services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$ </w:t>
      </w:r>
      <w:r w:rsidR="001E5DC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51,179</w:t>
      </w:r>
    </w:p>
    <w:p w14:paraId="5A4D2C82" w14:textId="77777777" w:rsidR="00262154" w:rsidRDefault="00262154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CF1141B" w14:textId="2317E68F" w:rsidR="00BB5BF8" w:rsidRPr="00C27A2F" w:rsidRDefault="00BB5BF8" w:rsidP="00BB5BF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A86CF6">
        <w:rPr>
          <w:rFonts w:ascii="Times New Roman" w:hAnsi="Times New Roman" w:cs="Times New Roman"/>
          <w:b/>
          <w:bCs/>
          <w:sz w:val="20"/>
          <w:szCs w:val="20"/>
        </w:rPr>
        <w:t>PARK RESTRICTED DONATION FUND</w:t>
      </w:r>
    </w:p>
    <w:p w14:paraId="579D3A6E" w14:textId="1D15FAD0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7D3DB1">
        <w:rPr>
          <w:rFonts w:ascii="Times New Roman" w:hAnsi="Times New Roman" w:cs="Times New Roman"/>
          <w:sz w:val="20"/>
          <w:szCs w:val="20"/>
        </w:rPr>
        <w:tab/>
        <w:t>Other Services</w:t>
      </w:r>
      <w:r w:rsidR="007D3DB1">
        <w:rPr>
          <w:rFonts w:ascii="Times New Roman" w:hAnsi="Times New Roman" w:cs="Times New Roman"/>
          <w:sz w:val="20"/>
          <w:szCs w:val="20"/>
        </w:rPr>
        <w:tab/>
      </w:r>
      <w:r w:rsidR="007D3DB1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7E611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$</w:t>
      </w:r>
      <w:r w:rsidR="00A86CF6">
        <w:rPr>
          <w:rFonts w:ascii="Times New Roman" w:hAnsi="Times New Roman" w:cs="Times New Roman"/>
          <w:sz w:val="20"/>
          <w:szCs w:val="20"/>
        </w:rPr>
        <w:t xml:space="preserve"> </w:t>
      </w:r>
      <w:r w:rsidR="001E5DC2">
        <w:rPr>
          <w:rFonts w:ascii="Times New Roman" w:hAnsi="Times New Roman" w:cs="Times New Roman"/>
          <w:sz w:val="20"/>
          <w:szCs w:val="20"/>
        </w:rPr>
        <w:t xml:space="preserve"> </w:t>
      </w:r>
      <w:r w:rsidR="00A86CF6">
        <w:rPr>
          <w:rFonts w:ascii="Times New Roman" w:hAnsi="Times New Roman" w:cs="Times New Roman"/>
          <w:sz w:val="20"/>
          <w:szCs w:val="20"/>
        </w:rPr>
        <w:t xml:space="preserve">  7,500</w:t>
      </w:r>
      <w:r w:rsidR="007E611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5F1B028" w14:textId="77777777" w:rsidR="007D3DB1" w:rsidRDefault="007D3DB1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857836F" w14:textId="1D05835C" w:rsidR="007D3DB1" w:rsidRPr="007D3DB1" w:rsidRDefault="007D3DB1" w:rsidP="00BB5BF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7E6110">
        <w:rPr>
          <w:rFonts w:ascii="Times New Roman" w:hAnsi="Times New Roman" w:cs="Times New Roman"/>
          <w:b/>
          <w:bCs/>
          <w:sz w:val="20"/>
          <w:szCs w:val="20"/>
        </w:rPr>
        <w:t>SOLID WASTE STICKER FUN</w:t>
      </w:r>
      <w:r w:rsidR="00987999">
        <w:rPr>
          <w:rFonts w:ascii="Times New Roman" w:hAnsi="Times New Roman" w:cs="Times New Roman"/>
          <w:b/>
          <w:bCs/>
          <w:sz w:val="20"/>
          <w:szCs w:val="20"/>
        </w:rPr>
        <w:t>D</w:t>
      </w:r>
    </w:p>
    <w:p w14:paraId="264B2871" w14:textId="6032EF5F" w:rsidR="007D3DB1" w:rsidRDefault="007D3DB1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7E6110">
        <w:rPr>
          <w:rFonts w:ascii="Times New Roman" w:hAnsi="Times New Roman" w:cs="Times New Roman"/>
          <w:sz w:val="20"/>
          <w:szCs w:val="20"/>
        </w:rPr>
        <w:t>Other Services</w:t>
      </w:r>
      <w:r w:rsidR="007E611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7E611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$</w:t>
      </w:r>
      <w:r w:rsidR="001E5DC2">
        <w:rPr>
          <w:rFonts w:ascii="Times New Roman" w:hAnsi="Times New Roman" w:cs="Times New Roman"/>
          <w:sz w:val="20"/>
          <w:szCs w:val="20"/>
        </w:rPr>
        <w:t xml:space="preserve"> </w:t>
      </w:r>
      <w:r w:rsidR="007E6110">
        <w:rPr>
          <w:rFonts w:ascii="Times New Roman" w:hAnsi="Times New Roman" w:cs="Times New Roman"/>
          <w:sz w:val="20"/>
          <w:szCs w:val="20"/>
        </w:rPr>
        <w:t xml:space="preserve">   </w:t>
      </w:r>
      <w:r w:rsidR="00A86CF6">
        <w:rPr>
          <w:rFonts w:ascii="Times New Roman" w:hAnsi="Times New Roman" w:cs="Times New Roman"/>
          <w:sz w:val="20"/>
          <w:szCs w:val="20"/>
        </w:rPr>
        <w:t>1,00</w:t>
      </w:r>
      <w:r w:rsidR="007E6110">
        <w:rPr>
          <w:rFonts w:ascii="Times New Roman" w:hAnsi="Times New Roman" w:cs="Times New Roman"/>
          <w:sz w:val="20"/>
          <w:szCs w:val="20"/>
        </w:rPr>
        <w:t>0</w:t>
      </w:r>
    </w:p>
    <w:p w14:paraId="1CE31B0A" w14:textId="0C98E26C" w:rsidR="007D3DB1" w:rsidRDefault="001E5DC2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Capital Outlay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$269,000</w:t>
      </w:r>
    </w:p>
    <w:p w14:paraId="45D77A02" w14:textId="2C45D39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D3DB1">
        <w:rPr>
          <w:rFonts w:ascii="Times New Roman" w:hAnsi="Times New Roman" w:cs="Times New Roman"/>
          <w:sz w:val="20"/>
          <w:szCs w:val="20"/>
        </w:rPr>
        <w:tab/>
      </w:r>
      <w:r w:rsidRPr="007D3DB1">
        <w:rPr>
          <w:rFonts w:ascii="Times New Roman" w:hAnsi="Times New Roman" w:cs="Times New Roman"/>
          <w:sz w:val="20"/>
          <w:szCs w:val="20"/>
        </w:rPr>
        <w:tab/>
      </w:r>
      <w:r w:rsidRPr="007D3DB1">
        <w:rPr>
          <w:rFonts w:ascii="Times New Roman" w:hAnsi="Times New Roman" w:cs="Times New Roman"/>
          <w:sz w:val="20"/>
          <w:szCs w:val="20"/>
        </w:rPr>
        <w:tab/>
      </w:r>
      <w:r w:rsidRPr="007D3DB1">
        <w:rPr>
          <w:rFonts w:ascii="Times New Roman" w:hAnsi="Times New Roman" w:cs="Times New Roman"/>
          <w:sz w:val="20"/>
          <w:szCs w:val="20"/>
        </w:rPr>
        <w:tab/>
      </w:r>
      <w:r w:rsidRPr="007D3DB1">
        <w:rPr>
          <w:rFonts w:ascii="Times New Roman" w:hAnsi="Times New Roman" w:cs="Times New Roman"/>
          <w:sz w:val="20"/>
          <w:szCs w:val="20"/>
        </w:rPr>
        <w:tab/>
      </w:r>
      <w:r w:rsidRPr="007D3DB1">
        <w:rPr>
          <w:rFonts w:ascii="Times New Roman" w:hAnsi="Times New Roman" w:cs="Times New Roman"/>
          <w:sz w:val="20"/>
          <w:szCs w:val="20"/>
        </w:rPr>
        <w:tab/>
      </w:r>
    </w:p>
    <w:p w14:paraId="18CECE4F" w14:textId="7079DE3F" w:rsidR="001E5DC2" w:rsidRDefault="001E5DC2" w:rsidP="001E5DC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>COMMUNITY CROSSINGS</w:t>
      </w:r>
    </w:p>
    <w:p w14:paraId="300BB0B1" w14:textId="2D50C74C" w:rsidR="001E5DC2" w:rsidRPr="001E5DC2" w:rsidRDefault="001E5DC2" w:rsidP="001E5DC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E5DC2">
        <w:rPr>
          <w:rFonts w:ascii="Times New Roman" w:hAnsi="Times New Roman" w:cs="Times New Roman"/>
          <w:sz w:val="20"/>
          <w:szCs w:val="20"/>
        </w:rPr>
        <w:tab/>
      </w:r>
      <w:r w:rsidRPr="001E5DC2">
        <w:rPr>
          <w:rFonts w:ascii="Times New Roman" w:hAnsi="Times New Roman" w:cs="Times New Roman"/>
          <w:sz w:val="20"/>
          <w:szCs w:val="20"/>
        </w:rPr>
        <w:tab/>
        <w:t>Capital Outlay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$902,417</w:t>
      </w:r>
    </w:p>
    <w:p w14:paraId="38F57F89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26AAF24" w14:textId="5037FB43" w:rsidR="00BB5BF8" w:rsidRPr="001E5DC2" w:rsidRDefault="001E5DC2" w:rsidP="00BB5BF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E5DC2">
        <w:rPr>
          <w:rFonts w:ascii="Times New Roman" w:hAnsi="Times New Roman" w:cs="Times New Roman"/>
          <w:b/>
          <w:bCs/>
          <w:sz w:val="20"/>
          <w:szCs w:val="20"/>
        </w:rPr>
        <w:tab/>
        <w:t>HIGHWAY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7BEA64DB" w14:textId="5B8A5973" w:rsidR="00BB5BF8" w:rsidRDefault="001E5DC2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Other Services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$  38,000</w:t>
      </w:r>
    </w:p>
    <w:p w14:paraId="63F813BD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F1A2F00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A89D7B5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252A3F" w14:textId="77777777" w:rsidR="00BB5BF8" w:rsidRDefault="00BB5BF8" w:rsidP="00BB5BF8">
      <w:pPr>
        <w:rPr>
          <w:rFonts w:ascii="Times New Roman" w:hAnsi="Times New Roman"/>
          <w:sz w:val="20"/>
          <w:szCs w:val="20"/>
        </w:rPr>
      </w:pPr>
      <w:r w:rsidRPr="00441600">
        <w:rPr>
          <w:rFonts w:ascii="Times New Roman" w:hAnsi="Times New Roman"/>
          <w:sz w:val="20"/>
          <w:szCs w:val="20"/>
        </w:rPr>
        <w:t>Taxpayers appearing at the meeting shall have a right to be heard.  The additional appropriations as finally made will be referred to the Department of Local Government Finance.  The Board will make a written determination as to the sufficiency of funds to support the appropriation made within fifteen (15) days of receipt of a Certified Copy of the action taken.</w:t>
      </w:r>
    </w:p>
    <w:p w14:paraId="3DD29784" w14:textId="77777777" w:rsidR="00BB5BF8" w:rsidRDefault="00BB5BF8" w:rsidP="00BB5BF8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Sandra L. Morton, Auditor</w:t>
      </w:r>
    </w:p>
    <w:p w14:paraId="530B7A9E" w14:textId="77777777" w:rsidR="00BB5BF8" w:rsidRPr="00166BD3" w:rsidRDefault="00BB5BF8" w:rsidP="00BB5BF8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Dubois County, Indiana</w:t>
      </w:r>
    </w:p>
    <w:p w14:paraId="7A6BED2A" w14:textId="77777777" w:rsidR="00BB5BF8" w:rsidRPr="00C27A2F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76686F" w14:textId="77777777" w:rsidR="00BB5BF8" w:rsidRDefault="00BB5BF8" w:rsidP="00BB5BF8"/>
    <w:p w14:paraId="12829D69" w14:textId="77777777" w:rsidR="00D4270F" w:rsidRDefault="00D4270F"/>
    <w:sectPr w:rsidR="00D4270F" w:rsidSect="009440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F8"/>
    <w:rsid w:val="00151D66"/>
    <w:rsid w:val="001E5DC2"/>
    <w:rsid w:val="00262154"/>
    <w:rsid w:val="00305D7B"/>
    <w:rsid w:val="003D5777"/>
    <w:rsid w:val="004459AF"/>
    <w:rsid w:val="0048150F"/>
    <w:rsid w:val="005223CB"/>
    <w:rsid w:val="006F6FDD"/>
    <w:rsid w:val="0073288F"/>
    <w:rsid w:val="007D3DB1"/>
    <w:rsid w:val="007E6110"/>
    <w:rsid w:val="0082124F"/>
    <w:rsid w:val="009234AF"/>
    <w:rsid w:val="0094400B"/>
    <w:rsid w:val="00987999"/>
    <w:rsid w:val="00A67224"/>
    <w:rsid w:val="00A86CF6"/>
    <w:rsid w:val="00BB5BF8"/>
    <w:rsid w:val="00BF6E16"/>
    <w:rsid w:val="00C00928"/>
    <w:rsid w:val="00D4270F"/>
    <w:rsid w:val="00D636EC"/>
    <w:rsid w:val="00E1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C2B0F"/>
  <w15:chartTrackingRefBased/>
  <w15:docId w15:val="{5E6802C5-AF71-4A8B-B805-33F7FB66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BF8"/>
  </w:style>
  <w:style w:type="paragraph" w:styleId="Heading1">
    <w:name w:val="heading 1"/>
    <w:basedOn w:val="Normal"/>
    <w:next w:val="Normal"/>
    <w:link w:val="Heading1Char"/>
    <w:uiPriority w:val="9"/>
    <w:qFormat/>
    <w:rsid w:val="00BB5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B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B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B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B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B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B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B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B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B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B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B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189</Words>
  <Characters>1001</Characters>
  <Application>Microsoft Office Word</Application>
  <DocSecurity>0</DocSecurity>
  <Lines>43</Lines>
  <Paragraphs>26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Egbert</dc:creator>
  <cp:keywords/>
  <dc:description/>
  <cp:lastModifiedBy>Sherri R. Veatch</cp:lastModifiedBy>
  <cp:revision>9</cp:revision>
  <dcterms:created xsi:type="dcterms:W3CDTF">2026-03-06T19:30:00Z</dcterms:created>
  <dcterms:modified xsi:type="dcterms:W3CDTF">2026-03-13T18:29:00Z</dcterms:modified>
</cp:coreProperties>
</file>