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02E6100F" w14:textId="11222FCB" w:rsidR="001B6CDC" w:rsidRDefault="007C4077" w:rsidP="001B6CD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391E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April </w:t>
      </w:r>
      <w:r w:rsidR="00A4522E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7, 2026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consider the following additional appropriation within the budget for the current</w:t>
      </w:r>
      <w:r w:rsidR="001B6CDC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year</w:t>
      </w:r>
    </w:p>
    <w:p w14:paraId="38BA873D" w14:textId="77777777" w:rsidR="001B6CDC" w:rsidRDefault="001B6CDC" w:rsidP="001B6CD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p w14:paraId="583C017E" w14:textId="7AA7A084" w:rsidR="001B6CDC" w:rsidRPr="001B6CDC" w:rsidRDefault="001B6CDC" w:rsidP="001B6CDC">
      <w:pPr>
        <w:spacing w:after="0" w:line="240" w:lineRule="auto"/>
        <w:rPr>
          <w:rFonts w:ascii="Times New Roman" w:eastAsia="Times New Roman" w:hAnsi="Times New Roman"/>
          <w:b/>
          <w:bCs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/>
        </w:rPr>
        <w:t xml:space="preserve"> AMOUNT                     </w:t>
      </w:r>
      <w:proofErr w:type="spellStart"/>
      <w:r>
        <w:rPr>
          <w:rFonts w:ascii="Times New Roman" w:eastAsia="Times New Roman" w:hAnsi="Times New Roman"/>
        </w:rPr>
        <w:t>AMOUNT</w:t>
      </w:r>
      <w:proofErr w:type="spellEnd"/>
    </w:p>
    <w:p w14:paraId="11121B50" w14:textId="15CFCD4F" w:rsidR="001B6CDC" w:rsidRDefault="001B6CDC" w:rsidP="001B6CDC">
      <w:pPr>
        <w:spacing w:after="0" w:line="240" w:lineRule="auto"/>
        <w:ind w:firstLine="36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</w:t>
      </w:r>
      <w:r>
        <w:rPr>
          <w:rFonts w:ascii="Times New Roman" w:eastAsia="Times New Roman" w:hAnsi="Times New Roman"/>
        </w:rPr>
        <w:tab/>
        <w:t xml:space="preserve">           </w:t>
      </w:r>
      <w:r>
        <w:rPr>
          <w:rFonts w:ascii="Times New Roman" w:eastAsia="Times New Roman" w:hAnsi="Times New Roman"/>
          <w:u w:val="single"/>
        </w:rPr>
        <w:t xml:space="preserve">REQUESTED  </w:t>
      </w:r>
      <w:r>
        <w:rPr>
          <w:rFonts w:ascii="Times New Roman" w:eastAsia="Times New Roman" w:hAnsi="Times New Roman"/>
        </w:rPr>
        <w:t xml:space="preserve">          </w:t>
      </w:r>
      <w:r>
        <w:rPr>
          <w:rFonts w:ascii="Times New Roman" w:eastAsia="Times New Roman" w:hAnsi="Times New Roman"/>
          <w:u w:val="single"/>
        </w:rPr>
        <w:t>APPROPRIATED</w:t>
      </w:r>
    </w:p>
    <w:p w14:paraId="13A8CE7E" w14:textId="77777777" w:rsidR="001B6CDC" w:rsidRDefault="001B6CDC" w:rsidP="001B6C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</w:rPr>
        <w:t xml:space="preserve">  </w:t>
      </w:r>
      <w:r w:rsidRPr="001E249B">
        <w:rPr>
          <w:rFonts w:ascii="Times New Roman" w:eastAsia="Times New Roman" w:hAnsi="Times New Roman"/>
          <w:sz w:val="24"/>
          <w:szCs w:val="24"/>
        </w:rPr>
        <w:t>DECREASE 223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1E249B">
        <w:rPr>
          <w:rFonts w:ascii="Times New Roman" w:eastAsia="Times New Roman" w:hAnsi="Times New Roman"/>
          <w:sz w:val="24"/>
          <w:szCs w:val="24"/>
        </w:rPr>
        <w:t>.000</w:t>
      </w:r>
    </w:p>
    <w:p w14:paraId="093FAD36" w14:textId="26312FBF" w:rsidR="001B6CDC" w:rsidRPr="001E249B" w:rsidRDefault="001B6CDC" w:rsidP="001B6C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1E249B">
        <w:rPr>
          <w:rFonts w:ascii="Times New Roman" w:eastAsia="Times New Roman" w:hAnsi="Times New Roman"/>
          <w:sz w:val="24"/>
          <w:szCs w:val="24"/>
        </w:rPr>
        <w:t>Unappropriated balance</w:t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1E249B">
        <w:rPr>
          <w:rFonts w:ascii="Times New Roman" w:eastAsia="Times New Roman" w:hAnsi="Times New Roman"/>
          <w:sz w:val="24"/>
          <w:szCs w:val="24"/>
        </w:rPr>
        <w:t>$</w:t>
      </w:r>
      <w:r>
        <w:rPr>
          <w:rFonts w:ascii="Times New Roman" w:hAnsi="Times New Roman"/>
          <w:sz w:val="24"/>
          <w:szCs w:val="24"/>
        </w:rPr>
        <w:t>500</w:t>
      </w:r>
      <w:r w:rsidRPr="001E249B">
        <w:rPr>
          <w:rFonts w:ascii="Times New Roman" w:hAnsi="Times New Roman"/>
          <w:sz w:val="24"/>
          <w:szCs w:val="24"/>
        </w:rPr>
        <w:t>,000.00</w:t>
      </w:r>
    </w:p>
    <w:p w14:paraId="6AE4A60A" w14:textId="77777777" w:rsidR="001B6CDC" w:rsidRPr="001E249B" w:rsidRDefault="001B6CDC" w:rsidP="001B6C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</w:p>
    <w:p w14:paraId="60C2BB07" w14:textId="34233412" w:rsidR="001B6CDC" w:rsidRPr="001E249B" w:rsidRDefault="001B6CDC" w:rsidP="001B6C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E249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E249B">
        <w:rPr>
          <w:rFonts w:ascii="Times New Roman" w:eastAsia="Times New Roman" w:hAnsi="Times New Roman"/>
          <w:sz w:val="24"/>
          <w:szCs w:val="24"/>
        </w:rPr>
        <w:t xml:space="preserve">INCREASE ACCOUNT# </w:t>
      </w:r>
      <w:r w:rsidRPr="001E249B">
        <w:rPr>
          <w:rFonts w:ascii="Times New Roman" w:hAnsi="Times New Roman"/>
          <w:sz w:val="24"/>
          <w:szCs w:val="24"/>
        </w:rPr>
        <w:t>223</w:t>
      </w:r>
      <w:r>
        <w:rPr>
          <w:rFonts w:ascii="Times New Roman" w:hAnsi="Times New Roman"/>
          <w:sz w:val="24"/>
          <w:szCs w:val="24"/>
        </w:rPr>
        <w:t>5</w:t>
      </w:r>
      <w:r w:rsidRPr="001E24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Pr="001E249B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45</w:t>
      </w:r>
      <w:r w:rsidRPr="001E249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2</w:t>
      </w:r>
      <w:r w:rsidRPr="001E249B">
        <w:rPr>
          <w:rFonts w:ascii="Times New Roman" w:hAnsi="Times New Roman"/>
          <w:sz w:val="24"/>
          <w:szCs w:val="24"/>
        </w:rPr>
        <w:t>0</w:t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</w:p>
    <w:p w14:paraId="638BBD65" w14:textId="77777777" w:rsidR="001B6CDC" w:rsidRPr="001E249B" w:rsidRDefault="001B6CDC" w:rsidP="001B6C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0863CF">
        <w:rPr>
          <w:rFonts w:ascii="Times New Roman" w:hAnsi="Times New Roman"/>
        </w:rPr>
        <w:t>Other Machinery &amp; Equipment Motor Vehicle</w:t>
      </w:r>
      <w:r>
        <w:rPr>
          <w:rFonts w:ascii="Times New Roman" w:hAnsi="Times New Roman"/>
        </w:rPr>
        <w:t xml:space="preserve">                                           </w:t>
      </w:r>
      <w:r w:rsidRPr="001E249B">
        <w:rPr>
          <w:rFonts w:ascii="Times New Roman" w:eastAsia="Times New Roman" w:hAnsi="Times New Roman"/>
          <w:sz w:val="24"/>
          <w:szCs w:val="24"/>
        </w:rPr>
        <w:t>$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1E249B">
        <w:rPr>
          <w:rFonts w:ascii="Times New Roman" w:eastAsia="Times New Roman" w:hAnsi="Times New Roman"/>
          <w:sz w:val="24"/>
          <w:szCs w:val="24"/>
        </w:rPr>
        <w:t>00</w:t>
      </w:r>
      <w:r w:rsidRPr="001E249B">
        <w:rPr>
          <w:rFonts w:ascii="Times New Roman" w:hAnsi="Times New Roman"/>
          <w:sz w:val="24"/>
          <w:szCs w:val="24"/>
        </w:rPr>
        <w:t>,000.00</w:t>
      </w:r>
    </w:p>
    <w:p w14:paraId="298DDCE0" w14:textId="02EDB39F" w:rsidR="001B6CDC" w:rsidRPr="000863CF" w:rsidRDefault="001B6CDC" w:rsidP="001B6CDC">
      <w:pPr>
        <w:rPr>
          <w:rFonts w:ascii="Times New Roman" w:hAnsi="Times New Roman"/>
        </w:rPr>
      </w:pPr>
    </w:p>
    <w:p w14:paraId="425F5557" w14:textId="39CEB01A" w:rsidR="001B6CDC" w:rsidRPr="001E249B" w:rsidRDefault="001B6CDC" w:rsidP="001B6CD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1E249B">
        <w:rPr>
          <w:rFonts w:ascii="Times New Roman" w:eastAsia="Times New Roman" w:hAnsi="Times New Roman"/>
          <w:b/>
          <w:bCs/>
          <w:sz w:val="24"/>
          <w:szCs w:val="24"/>
        </w:rPr>
        <w:t>TOTAL FOR</w:t>
      </w:r>
      <w:proofErr w:type="gramEnd"/>
      <w:r w:rsidRPr="001E249B">
        <w:rPr>
          <w:rFonts w:ascii="Times New Roman" w:eastAsia="Times New Roman" w:hAnsi="Times New Roman"/>
          <w:b/>
          <w:bCs/>
          <w:sz w:val="24"/>
          <w:szCs w:val="24"/>
        </w:rPr>
        <w:t xml:space="preserve"> FUND</w:t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E249B">
        <w:rPr>
          <w:rFonts w:ascii="Times New Roman" w:eastAsia="Times New Roman" w:hAnsi="Times New Roman"/>
          <w:b/>
          <w:sz w:val="24"/>
          <w:szCs w:val="24"/>
        </w:rPr>
        <w:t>$</w:t>
      </w: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1E249B">
        <w:rPr>
          <w:rFonts w:ascii="Times New Roman" w:eastAsia="Times New Roman" w:hAnsi="Times New Roman"/>
          <w:b/>
          <w:sz w:val="24"/>
          <w:szCs w:val="24"/>
        </w:rPr>
        <w:t>00,000.00</w:t>
      </w:r>
    </w:p>
    <w:p w14:paraId="28E05901" w14:textId="77777777" w:rsidR="00A4522E" w:rsidRDefault="00A4522E" w:rsidP="00382D55">
      <w:pPr>
        <w:pStyle w:val="NoSpacing"/>
        <w:rPr>
          <w:rFonts w:ascii="Arial" w:hAnsi="Arial" w:cs="Arial"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</w:t>
      </w:r>
      <w:proofErr w:type="gramStart"/>
      <w:r w:rsidRPr="003646F3">
        <w:rPr>
          <w:rFonts w:ascii="Shruti" w:hAnsi="Shruti" w:cs="Shruti"/>
          <w:b/>
          <w:bCs/>
          <w:sz w:val="24"/>
          <w:szCs w:val="24"/>
        </w:rPr>
        <w:t>to</w:t>
      </w:r>
      <w:proofErr w:type="gramEnd"/>
      <w:r w:rsidRPr="003646F3">
        <w:rPr>
          <w:rFonts w:ascii="Shruti" w:hAnsi="Shruti" w:cs="Shruti"/>
          <w:b/>
          <w:bCs/>
          <w:sz w:val="24"/>
          <w:szCs w:val="24"/>
        </w:rPr>
        <w:t xml:space="preserve">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095512B3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391E99">
        <w:rPr>
          <w:rFonts w:ascii="Shruti" w:hAnsi="Shruti" w:cs="Shruti"/>
          <w:b/>
          <w:bCs/>
          <w:sz w:val="24"/>
          <w:szCs w:val="24"/>
        </w:rPr>
        <w:t>20</w:t>
      </w:r>
      <w:r w:rsidR="00A4522E">
        <w:rPr>
          <w:rFonts w:ascii="Shruti" w:hAnsi="Shruti" w:cs="Shruti"/>
          <w:b/>
          <w:bCs/>
          <w:sz w:val="24"/>
          <w:szCs w:val="24"/>
        </w:rPr>
        <w:t>th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r w:rsidR="00A01ABB">
        <w:rPr>
          <w:rFonts w:ascii="Shruti" w:hAnsi="Shruti" w:cs="Shruti"/>
          <w:b/>
          <w:bCs/>
          <w:sz w:val="24"/>
          <w:szCs w:val="24"/>
        </w:rPr>
        <w:t>March</w:t>
      </w:r>
      <w:r w:rsidR="00A4522E">
        <w:rPr>
          <w:rFonts w:ascii="Shruti" w:hAnsi="Shruti" w:cs="Shruti"/>
          <w:b/>
          <w:bCs/>
          <w:sz w:val="24"/>
          <w:szCs w:val="24"/>
        </w:rPr>
        <w:t>,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sectPr w:rsidR="00A8317A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91DAF"/>
    <w:rsid w:val="001A0465"/>
    <w:rsid w:val="001A4E4B"/>
    <w:rsid w:val="001B6A9A"/>
    <w:rsid w:val="001B6CDC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4011E"/>
    <w:rsid w:val="003646F3"/>
    <w:rsid w:val="00381DD5"/>
    <w:rsid w:val="00382D55"/>
    <w:rsid w:val="00391237"/>
    <w:rsid w:val="00391E99"/>
    <w:rsid w:val="003A5D4F"/>
    <w:rsid w:val="003A73AA"/>
    <w:rsid w:val="003C0688"/>
    <w:rsid w:val="003C65FD"/>
    <w:rsid w:val="003C6F1B"/>
    <w:rsid w:val="003D512C"/>
    <w:rsid w:val="003E04A8"/>
    <w:rsid w:val="003E3524"/>
    <w:rsid w:val="00403D92"/>
    <w:rsid w:val="00406DE4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CF4"/>
    <w:rsid w:val="00524223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81D41"/>
    <w:rsid w:val="006A731E"/>
    <w:rsid w:val="006B40FE"/>
    <w:rsid w:val="006C00C5"/>
    <w:rsid w:val="006C4BC5"/>
    <w:rsid w:val="006D0FE5"/>
    <w:rsid w:val="006D12E1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95CB1"/>
    <w:rsid w:val="007A25D6"/>
    <w:rsid w:val="007A4DAD"/>
    <w:rsid w:val="007C4077"/>
    <w:rsid w:val="007D5C58"/>
    <w:rsid w:val="007E1CB5"/>
    <w:rsid w:val="008042AF"/>
    <w:rsid w:val="00805C9E"/>
    <w:rsid w:val="0080685C"/>
    <w:rsid w:val="00813B4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60DA"/>
    <w:rsid w:val="009D269E"/>
    <w:rsid w:val="009D3483"/>
    <w:rsid w:val="009D6F0A"/>
    <w:rsid w:val="009F4774"/>
    <w:rsid w:val="009F5E9B"/>
    <w:rsid w:val="00A01ABB"/>
    <w:rsid w:val="00A370D4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70929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5685F"/>
    <w:rsid w:val="00C651B1"/>
    <w:rsid w:val="00C74D39"/>
    <w:rsid w:val="00C76B7B"/>
    <w:rsid w:val="00C80C0C"/>
    <w:rsid w:val="00C840DA"/>
    <w:rsid w:val="00C85D6D"/>
    <w:rsid w:val="00C92C94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165536-8B7C-4561-91D1-CC6701DDC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3816BD-4F03-438E-B27A-4C64A4A3A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7148B-CD78-449E-A3FD-6846F9DE69F5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996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Mary-Lynn Wall</cp:lastModifiedBy>
  <cp:revision>3</cp:revision>
  <cp:lastPrinted>2025-11-17T14:31:00Z</cp:lastPrinted>
  <dcterms:created xsi:type="dcterms:W3CDTF">2026-03-20T17:06:00Z</dcterms:created>
  <dcterms:modified xsi:type="dcterms:W3CDTF">2026-03-20T17:06:00Z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