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1C51" w:rsidR="00740774" w:rsidP="00EE13F3" w:rsidRDefault="00740774" w14:paraId="2E407DE5" w14:textId="77777777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:rsidRPr="00F91C51" w:rsidR="00740774" w:rsidP="00740774" w:rsidRDefault="00740774" w14:paraId="7B2A8B1C" w14:textId="77777777">
      <w:pPr>
        <w:jc w:val="center"/>
        <w:rPr>
          <w:b/>
        </w:rPr>
      </w:pPr>
    </w:p>
    <w:p w:rsidRPr="00F91C51" w:rsidR="007E46A4" w:rsidP="007E46A4" w:rsidRDefault="007E46A4" w14:paraId="2A27B7F8" w14:textId="0247E11F">
      <w:pPr/>
      <w:r w:rsidR="007E46A4">
        <w:rPr/>
        <w:t xml:space="preserve">Notice is hereby given the taxpayers </w:t>
      </w:r>
      <w:r w:rsidR="1035ED32">
        <w:rPr/>
        <w:t>of Town</w:t>
      </w:r>
      <w:r w:rsidR="2798C32C">
        <w:rPr/>
        <w:t xml:space="preserve"> of Lyons</w:t>
      </w:r>
      <w:r w:rsidR="007E46A4">
        <w:rPr/>
        <w:t xml:space="preserve">, </w:t>
      </w:r>
      <w:r w:rsidR="6AD76F55">
        <w:rPr/>
        <w:t>Greene</w:t>
      </w:r>
      <w:r w:rsidR="007E46A4">
        <w:rPr/>
        <w:t xml:space="preserve"> </w:t>
      </w:r>
      <w:r w:rsidR="007E46A4">
        <w:rPr/>
        <w:t xml:space="preserve">County, </w:t>
      </w:r>
    </w:p>
    <w:p w:rsidRPr="00F91C51" w:rsidR="007E46A4" w:rsidP="4C6E6885" w:rsidRDefault="007E46A4" w14:paraId="50C9763E" w14:textId="77777777">
      <w:pPr/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4C6E6885" w:rsidR="007E46A4">
        <w:rPr/>
        <w:t xml:space="preserve">        </w:t>
      </w:r>
    </w:p>
    <w:p w:rsidRPr="00F91C51" w:rsidR="007E46A4" w:rsidP="007E46A4" w:rsidRDefault="007E46A4" w14:paraId="5BC9F77F" w14:textId="77777777">
      <w:pPr>
        <w:rPr>
          <w:bCs/>
        </w:rPr>
      </w:pPr>
    </w:p>
    <w:p w:rsidRPr="00F91C51" w:rsidR="007E46A4" w:rsidP="007E46A4" w:rsidRDefault="007E46A4" w14:paraId="6E28AE35" w14:textId="77777777">
      <w:pPr>
        <w:rPr>
          <w:bCs/>
        </w:rPr>
      </w:pPr>
      <w:r w:rsidRPr="00F91C51">
        <w:rPr>
          <w:bCs/>
        </w:rPr>
        <w:t xml:space="preserve">Indiana that </w:t>
      </w:r>
      <w:proofErr w:type="gramStart"/>
      <w:r w:rsidRPr="00F91C51">
        <w:rPr>
          <w:bCs/>
        </w:rPr>
        <w:t>the</w:t>
      </w:r>
      <w:proofErr w:type="gramEnd"/>
      <w:r w:rsidRPr="00F91C51">
        <w:rPr>
          <w:bCs/>
        </w:rPr>
        <w:t xml:space="preserve"> proper legal officers will consider the following additional appropriations in excess of </w:t>
      </w:r>
    </w:p>
    <w:p w:rsidRPr="00F91C51" w:rsidR="007E46A4" w:rsidP="007E46A4" w:rsidRDefault="007E46A4" w14:paraId="29B016C0" w14:textId="77777777">
      <w:pPr>
        <w:rPr>
          <w:bCs/>
        </w:rPr>
      </w:pPr>
    </w:p>
    <w:p w:rsidRPr="00F91C51" w:rsidR="007E46A4" w:rsidP="007E46A4" w:rsidRDefault="007E46A4" w14:paraId="63658203" w14:textId="77777777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:rsidRPr="00F91C51" w:rsidR="007E46A4" w:rsidP="007E46A4" w:rsidRDefault="007E46A4" w14:paraId="4839AB1E" w14:textId="77777777">
      <w:pPr>
        <w:rPr>
          <w:bCs/>
        </w:rPr>
      </w:pPr>
    </w:p>
    <w:p w:rsidRPr="00F91C51" w:rsidR="00E71A18" w:rsidP="007E46A4" w:rsidRDefault="007E46A4" w14:paraId="67668BAB" w14:textId="655F68F4">
      <w:pPr/>
      <w:r w:rsidR="403A2DC7">
        <w:rPr/>
        <w:t>Lyons Community Building Meeting Room</w:t>
      </w:r>
      <w:r w:rsidR="007E46A4">
        <w:rPr/>
        <w:t xml:space="preserve">, at </w:t>
      </w:r>
      <w:r w:rsidR="330BA9A4">
        <w:rPr/>
        <w:t>5:30</w:t>
      </w:r>
      <w:r w:rsidR="007E46A4">
        <w:rPr/>
        <w:t xml:space="preserve"> o’clock </w:t>
      </w:r>
      <w:r w:rsidR="4EF169A6">
        <w:rPr/>
        <w:t>p</w:t>
      </w:r>
      <w:r w:rsidR="007E46A4">
        <w:rPr/>
        <w:t>.m</w:t>
      </w:r>
      <w:r w:rsidR="00E71A18">
        <w:rPr/>
        <w:t xml:space="preserve">., on the </w:t>
      </w:r>
      <w:r w:rsidR="5989B216">
        <w:rPr/>
        <w:t>14th</w:t>
      </w:r>
      <w:r w:rsidR="00E71A18">
        <w:rPr/>
        <w:t xml:space="preserve"> </w:t>
      </w:r>
    </w:p>
    <w:p w:rsidRPr="00F91C51" w:rsidR="00E71A18" w:rsidP="007E46A4" w:rsidRDefault="00496C1A" w14:paraId="6408FCEE" w14:textId="77777777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 xml:space="preserve">    (Location)</w:t>
      </w:r>
      <w:r w:rsidRPr="00F91C51">
        <w:rPr>
          <w:bCs/>
        </w:rPr>
        <w:tab/>
      </w:r>
      <w:r w:rsidRPr="00F91C51">
        <w:rPr>
          <w:bCs/>
        </w:rPr>
        <w:tab/>
      </w:r>
    </w:p>
    <w:p w:rsidRPr="00F91C51" w:rsidR="00E71A18" w:rsidP="007E46A4" w:rsidRDefault="00E71A18" w14:paraId="47DC202F" w14:textId="77777777">
      <w:pPr>
        <w:rPr>
          <w:bCs/>
        </w:rPr>
      </w:pPr>
    </w:p>
    <w:p w:rsidRPr="00F91C51" w:rsidR="007E46A4" w:rsidP="007E46A4" w:rsidRDefault="00E71A18" w14:paraId="62CB903A" w14:textId="3590A18C">
      <w:pPr/>
      <w:r w:rsidR="00E71A18">
        <w:rPr/>
        <w:t xml:space="preserve">day of </w:t>
      </w:r>
      <w:r w:rsidR="1CA07D50">
        <w:rPr/>
        <w:t>July</w:t>
      </w:r>
      <w:r w:rsidR="00E71A18">
        <w:rPr/>
        <w:t xml:space="preserve"> </w:t>
      </w:r>
      <w:r w:rsidR="35EBCBB9">
        <w:rPr/>
        <w:t>2026</w:t>
      </w:r>
      <w:r w:rsidR="00E71A18">
        <w:rPr/>
        <w:t>.</w:t>
      </w:r>
    </w:p>
    <w:p w:rsidRPr="00F91C51" w:rsidR="007E46A4" w:rsidP="00740774" w:rsidRDefault="007E46A4" w14:paraId="3668E327" w14:textId="77777777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Pr="00F91C51" w:rsidR="00B44831" w:rsidTr="4C6E6885" w14:paraId="3ADEF2CA" w14:textId="77777777">
        <w:tc>
          <w:tcPr>
            <w:tcW w:w="10889" w:type="dxa"/>
            <w:gridSpan w:val="4"/>
            <w:shd w:val="clear" w:color="auto" w:fill="D9D9D9" w:themeFill="background1" w:themeFillShade="D9"/>
            <w:tcMar/>
          </w:tcPr>
          <w:p w:rsidRPr="006C72EA" w:rsidR="00B44831" w:rsidP="004F324F" w:rsidRDefault="00B44831" w14:paraId="70DF2016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name="_Hlk220048616" w:id="0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Pr="00F91C51" w:rsidR="00B44831" w:rsidTr="4C6E6885" w14:paraId="3EC23062" w14:textId="77777777">
        <w:tc>
          <w:tcPr>
            <w:tcW w:w="10889" w:type="dxa"/>
            <w:gridSpan w:val="4"/>
            <w:tcMar/>
          </w:tcPr>
          <w:p w:rsidRPr="006C72EA" w:rsidR="00B44831" w:rsidP="004F324F" w:rsidRDefault="00B44831" w14:paraId="16150088" w14:textId="1D4A36FC">
            <w:pPr>
              <w:widowControl w:val="0"/>
              <w:rPr>
                <w:b w:val="1"/>
                <w:bCs w:val="1"/>
                <w:snapToGrid w:val="0"/>
                <w:color w:val="000000"/>
              </w:rPr>
            </w:pPr>
            <w:r w:rsidRPr="006C72EA" w:rsidR="00B44831">
              <w:rPr>
                <w:b w:val="1"/>
                <w:bCs w:val="1"/>
                <w:snapToGrid w:val="0"/>
                <w:color w:val="000000"/>
              </w:rPr>
              <w:t>Fund Name:</w:t>
            </w:r>
            <w:r w:rsidRPr="006C72EA" w:rsidR="3AB54708">
              <w:rPr>
                <w:b w:val="1"/>
                <w:bCs w:val="1"/>
                <w:snapToGrid w:val="0"/>
                <w:color w:val="000000"/>
              </w:rPr>
              <w:t xml:space="preserve"> Public Safety LIT</w:t>
            </w:r>
          </w:p>
        </w:tc>
      </w:tr>
      <w:tr w:rsidRPr="00F91C51" w:rsidR="00B44831" w:rsidTr="4C6E6885" w14:paraId="5C980CC4" w14:textId="77777777">
        <w:tc>
          <w:tcPr>
            <w:tcW w:w="2898" w:type="dxa"/>
            <w:shd w:val="clear" w:color="auto" w:fill="D9D9D9" w:themeFill="background1" w:themeFillShade="D9"/>
            <w:tcMar/>
          </w:tcPr>
          <w:p w:rsidRPr="006C72EA" w:rsidR="00B44831" w:rsidP="004F324F" w:rsidRDefault="00B44831" w14:paraId="3AC6E450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 w:themeFill="background1" w:themeFillShade="D9"/>
            <w:tcMar/>
          </w:tcPr>
          <w:p w:rsidRPr="006C72EA" w:rsidR="00B44831" w:rsidP="004F324F" w:rsidRDefault="00B44831" w14:paraId="7B319A30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6C72EA" w:rsidR="00B44831" w:rsidP="004F324F" w:rsidRDefault="00B44831" w14:paraId="38F52E6E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 w:themeFill="background1" w:themeFillShade="D9"/>
            <w:tcMar/>
          </w:tcPr>
          <w:p w:rsidRPr="006C72EA" w:rsidR="00B44831" w:rsidP="004F324F" w:rsidRDefault="00B44831" w14:paraId="310309B4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Pr="00F91C51" w:rsidR="00B44831" w:rsidTr="4C6E6885" w14:paraId="75F1BAF0" w14:textId="77777777">
        <w:tc>
          <w:tcPr>
            <w:tcW w:w="2898" w:type="dxa"/>
            <w:tcMar/>
          </w:tcPr>
          <w:p w:rsidRPr="006C72EA" w:rsidR="00B44831" w:rsidP="004F324F" w:rsidRDefault="00B44831" w14:paraId="502E94E4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2612D8EE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3C18DDBB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20FF1C69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Pr="00F91C51" w:rsidR="00B44831" w:rsidTr="4C6E6885" w14:paraId="585D0A19" w14:textId="77777777">
        <w:tc>
          <w:tcPr>
            <w:tcW w:w="2898" w:type="dxa"/>
            <w:tcMar/>
          </w:tcPr>
          <w:p w:rsidRPr="006C72EA" w:rsidR="00B44831" w:rsidP="004F324F" w:rsidRDefault="00B44831" w14:paraId="559D7E60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16060604" w14:textId="431204BB">
            <w:pPr>
              <w:widowControl w:val="0"/>
              <w:rPr>
                <w:snapToGrid w:val="0"/>
                <w:color w:val="000000"/>
              </w:rPr>
            </w:pPr>
            <w:r w:rsidRPr="4C6E6885" w:rsidR="78B74B36">
              <w:rPr>
                <w:color w:val="000000" w:themeColor="text1" w:themeTint="FF" w:themeShade="FF"/>
              </w:rPr>
              <w:t>Public Safety LIT</w:t>
            </w:r>
          </w:p>
        </w:tc>
        <w:tc>
          <w:tcPr>
            <w:tcW w:w="1890" w:type="dxa"/>
            <w:tcMar/>
          </w:tcPr>
          <w:p w:rsidRPr="006C72EA" w:rsidR="00B44831" w:rsidP="004F324F" w:rsidRDefault="00B44831" w14:paraId="00217277" w14:textId="13314AEC">
            <w:pPr>
              <w:widowControl w:val="0"/>
              <w:rPr>
                <w:snapToGrid w:val="0"/>
                <w:color w:val="000000"/>
              </w:rPr>
            </w:pPr>
            <w:r w:rsidRPr="4C6E6885" w:rsidR="78B74B36">
              <w:rPr>
                <w:color w:val="000000" w:themeColor="text1" w:themeTint="FF" w:themeShade="FF"/>
              </w:rPr>
              <w:t>2240 100 111000</w:t>
            </w:r>
          </w:p>
        </w:tc>
        <w:tc>
          <w:tcPr>
            <w:tcW w:w="2070" w:type="dxa"/>
            <w:tcMar/>
          </w:tcPr>
          <w:p w:rsidRPr="006C72EA" w:rsidR="00B44831" w:rsidP="004F324F" w:rsidRDefault="00B44831" w14:paraId="1E30FCC0" w14:textId="20548F30">
            <w:pPr>
              <w:widowControl w:val="0"/>
              <w:rPr>
                <w:snapToGrid w:val="0"/>
                <w:color w:val="000000"/>
              </w:rPr>
            </w:pPr>
            <w:r w:rsidRPr="006C72EA" w:rsidR="00B44831">
              <w:rPr>
                <w:snapToGrid w:val="0"/>
                <w:color w:val="000000"/>
              </w:rPr>
              <w:t>$</w:t>
            </w:r>
            <w:r w:rsidRPr="006C72EA" w:rsidR="3570B6F5">
              <w:rPr>
                <w:snapToGrid w:val="0"/>
                <w:color w:val="000000"/>
              </w:rPr>
              <w:t>50,000</w:t>
            </w:r>
          </w:p>
        </w:tc>
      </w:tr>
      <w:tr w:rsidRPr="00F91C51" w:rsidR="00B44831" w:rsidTr="4C6E6885" w14:paraId="1D57C757" w14:textId="77777777">
        <w:tc>
          <w:tcPr>
            <w:tcW w:w="2898" w:type="dxa"/>
            <w:tcMar/>
          </w:tcPr>
          <w:p w:rsidRPr="006C72EA" w:rsidR="00B44831" w:rsidP="004F324F" w:rsidRDefault="00B44831" w14:paraId="045939BA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6E084379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4E116DEB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0DB2BF0B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Pr="00F91C51" w:rsidR="00B44831" w:rsidTr="4C6E6885" w14:paraId="4B283275" w14:textId="77777777">
        <w:tc>
          <w:tcPr>
            <w:tcW w:w="2898" w:type="dxa"/>
            <w:tcMar/>
          </w:tcPr>
          <w:p w:rsidRPr="006C72EA" w:rsidR="00B44831" w:rsidP="004F324F" w:rsidRDefault="00B44831" w14:paraId="4B870CE0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1705D707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5616DF5D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4683D8FD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Pr="00F91C51" w:rsidR="00B44831" w:rsidTr="4C6E6885" w14:paraId="4873DD5B" w14:textId="77777777">
        <w:tc>
          <w:tcPr>
            <w:tcW w:w="2898" w:type="dxa"/>
            <w:tcMar/>
          </w:tcPr>
          <w:p w:rsidRPr="006C72EA" w:rsidR="00B44831" w:rsidP="004F324F" w:rsidRDefault="00B44831" w14:paraId="60249675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76ACEC2E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62ED8D35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4E4F04B1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Pr="00F91C51" w:rsidR="00B44831" w:rsidTr="4C6E6885" w14:paraId="1DFBEFD4" w14:textId="77777777">
        <w:tc>
          <w:tcPr>
            <w:tcW w:w="2898" w:type="dxa"/>
            <w:tcMar/>
          </w:tcPr>
          <w:p w:rsidRPr="006C72EA" w:rsidR="00B44831" w:rsidP="004F324F" w:rsidRDefault="00B44831" w14:paraId="1FFFCAD8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  <w:tcMar/>
          </w:tcPr>
          <w:p w:rsidRPr="006C72EA" w:rsidR="00B44831" w:rsidP="004F324F" w:rsidRDefault="00B44831" w14:paraId="331591B1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5D83093E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0706767B" w14:textId="77777777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Pr="00F91C51" w:rsidR="00B44831" w:rsidTr="4C6E6885" w14:paraId="0D94FD1A" w14:textId="77777777">
        <w:tc>
          <w:tcPr>
            <w:tcW w:w="2898" w:type="dxa"/>
            <w:tcMar/>
          </w:tcPr>
          <w:p w:rsidRPr="006C72EA" w:rsidR="00B44831" w:rsidP="004F324F" w:rsidRDefault="00B44831" w14:paraId="652C52C2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706FC5E6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0B07F834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4BC988E1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58EDFB9F" w14:textId="77777777">
        <w:tc>
          <w:tcPr>
            <w:tcW w:w="2898" w:type="dxa"/>
            <w:tcMar/>
          </w:tcPr>
          <w:p w:rsidRPr="006C72EA" w:rsidR="00B44831" w:rsidP="004F324F" w:rsidRDefault="00B44831" w14:paraId="27BE8E5C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546836F0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3D107505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3B6626DF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05F27BD5" w14:textId="77777777">
        <w:tc>
          <w:tcPr>
            <w:tcW w:w="2898" w:type="dxa"/>
            <w:tcMar/>
          </w:tcPr>
          <w:p w:rsidRPr="006C72EA" w:rsidR="00B44831" w:rsidP="004F324F" w:rsidRDefault="00B44831" w14:paraId="3CDAEEF5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60E11EF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54D2CB00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35C29C49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61702C58" w14:textId="77777777">
        <w:tc>
          <w:tcPr>
            <w:tcW w:w="2898" w:type="dxa"/>
            <w:tcMar/>
          </w:tcPr>
          <w:p w:rsidRPr="006C72EA" w:rsidR="00B44831" w:rsidP="004F324F" w:rsidRDefault="00B44831" w14:paraId="42854FA7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0F4D9921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2EF84A33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06435DBF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2BB38C19" w14:textId="77777777">
        <w:tc>
          <w:tcPr>
            <w:tcW w:w="2898" w:type="dxa"/>
            <w:tcMar/>
          </w:tcPr>
          <w:p w:rsidRPr="006C72EA" w:rsidR="00B44831" w:rsidP="004F324F" w:rsidRDefault="00B44831" w14:paraId="27622282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7AD29656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7BDE5B86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1C6A0E4E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3CD03FBD" w14:textId="77777777">
        <w:tc>
          <w:tcPr>
            <w:tcW w:w="2898" w:type="dxa"/>
            <w:tcMar/>
          </w:tcPr>
          <w:p w:rsidRPr="006C72EA" w:rsidR="00B44831" w:rsidP="004F324F" w:rsidRDefault="00B44831" w14:paraId="221252AE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3FAAE82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33058E24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772AB78B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13933563" w14:textId="77777777">
        <w:tc>
          <w:tcPr>
            <w:tcW w:w="2898" w:type="dxa"/>
            <w:tcMar/>
          </w:tcPr>
          <w:p w:rsidRPr="006C72EA" w:rsidR="00B44831" w:rsidP="004F324F" w:rsidRDefault="00B44831" w14:paraId="1C2A1366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1536EC73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7719BAAF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311BD3A5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7B016EE5" w14:textId="77777777">
        <w:tc>
          <w:tcPr>
            <w:tcW w:w="2898" w:type="dxa"/>
            <w:tcMar/>
          </w:tcPr>
          <w:p w:rsidRPr="006C72EA" w:rsidR="00B44831" w:rsidP="004F324F" w:rsidRDefault="00B44831" w14:paraId="1173E5A5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263D93C7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235B12E9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77F13169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0F687185" w14:textId="77777777">
        <w:tc>
          <w:tcPr>
            <w:tcW w:w="2898" w:type="dxa"/>
            <w:tcMar/>
          </w:tcPr>
          <w:p w:rsidRPr="006C72EA" w:rsidR="00B44831" w:rsidP="004F324F" w:rsidRDefault="00B44831" w14:paraId="01083ACF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3C4D52A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21328E6B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2B8E5BE7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10B58692" w14:textId="77777777">
        <w:tc>
          <w:tcPr>
            <w:tcW w:w="2898" w:type="dxa"/>
            <w:tcMar/>
          </w:tcPr>
          <w:p w:rsidRPr="006C72EA" w:rsidR="00B44831" w:rsidP="004F324F" w:rsidRDefault="00B44831" w14:paraId="34D7A6D0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50275131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0F629BE9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5503E002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6BCA053E" w14:textId="77777777">
        <w:tc>
          <w:tcPr>
            <w:tcW w:w="2898" w:type="dxa"/>
            <w:tcMar/>
          </w:tcPr>
          <w:p w:rsidRPr="006C72EA" w:rsidR="00B44831" w:rsidP="004F324F" w:rsidRDefault="00B44831" w14:paraId="1EF83A5A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3E341B9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305D246F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004B8215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0F739685" w14:textId="77777777">
        <w:tc>
          <w:tcPr>
            <w:tcW w:w="2898" w:type="dxa"/>
            <w:tcMar/>
          </w:tcPr>
          <w:p w:rsidRPr="006C72EA" w:rsidR="00B44831" w:rsidP="004F324F" w:rsidRDefault="00B44831" w14:paraId="4037FC68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EDB04C3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735284A7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3FB7F660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B44831" w:rsidTr="4C6E6885" w14:paraId="5A03F1A9" w14:textId="77777777">
        <w:tc>
          <w:tcPr>
            <w:tcW w:w="2898" w:type="dxa"/>
            <w:tcMar/>
          </w:tcPr>
          <w:p w:rsidRPr="006C72EA" w:rsidR="00B44831" w:rsidP="004F324F" w:rsidRDefault="00B44831" w14:paraId="60623765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  <w:tcMar/>
          </w:tcPr>
          <w:p w:rsidRPr="006C72EA" w:rsidR="00B44831" w:rsidP="004F324F" w:rsidRDefault="00B44831" w14:paraId="32F3F7AE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  <w:tcMar/>
          </w:tcPr>
          <w:p w:rsidRPr="006C72EA" w:rsidR="00B44831" w:rsidP="004F324F" w:rsidRDefault="00B44831" w14:paraId="5471ADD2" w14:textId="77777777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  <w:tcMar/>
          </w:tcPr>
          <w:p w:rsidRPr="006C72EA" w:rsidR="00B44831" w:rsidP="004F324F" w:rsidRDefault="00B44831" w14:paraId="28262270" w14:textId="77777777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Pr="00F91C51" w:rsidR="008E3FDF" w:rsidTr="4C6E6885" w14:paraId="4E9634D6" w14:textId="77777777">
        <w:tc>
          <w:tcPr>
            <w:tcW w:w="8819" w:type="dxa"/>
            <w:gridSpan w:val="3"/>
            <w:shd w:val="clear" w:color="auto" w:fill="D9D9D9" w:themeFill="background1" w:themeFillShade="D9"/>
            <w:tcMar/>
          </w:tcPr>
          <w:p w:rsidRPr="006C72EA" w:rsidR="008E3FDF" w:rsidP="008E3FDF" w:rsidRDefault="008E3FDF" w14:paraId="645ACB77" w14:textId="77777777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  <w:tcMar/>
          </w:tcPr>
          <w:p w:rsidRPr="006C72EA" w:rsidR="008E3FDF" w:rsidP="004F324F" w:rsidRDefault="008E3FDF" w14:paraId="0A3C83BA" w14:textId="2D70F0EC">
            <w:pPr>
              <w:widowControl w:val="0"/>
              <w:rPr>
                <w:snapToGrid w:val="0"/>
                <w:color w:val="000000"/>
              </w:rPr>
            </w:pPr>
            <w:r w:rsidRPr="4C6E6885" w:rsidR="30E111BE">
              <w:rPr>
                <w:color w:val="000000" w:themeColor="text1" w:themeTint="FF" w:themeShade="FF"/>
              </w:rPr>
              <w:t>50,000.00</w:t>
            </w:r>
          </w:p>
        </w:tc>
      </w:tr>
      <w:bookmarkEnd w:id="0"/>
    </w:tbl>
    <w:p w:rsidRPr="00F91C51" w:rsidR="00B44831" w:rsidP="00B44831" w:rsidRDefault="00B44831" w14:paraId="7375CD68" w14:textId="77777777">
      <w:pPr>
        <w:widowControl w:val="0"/>
        <w:rPr>
          <w:snapToGrid w:val="0"/>
          <w:color w:val="000000"/>
        </w:rPr>
      </w:pPr>
    </w:p>
    <w:p w:rsidRPr="00F91C51" w:rsidR="0093372F" w:rsidP="00EE13F3" w:rsidRDefault="0093372F" w14:paraId="42C68B1C" w14:textId="77777777">
      <w:pPr>
        <w:widowControl w:val="0"/>
        <w:rPr>
          <w:snapToGrid w:val="0"/>
          <w:color w:val="000000"/>
        </w:rPr>
      </w:pPr>
    </w:p>
    <w:p w:rsidRPr="00F91C51" w:rsidR="00E71A18" w:rsidP="00EE13F3" w:rsidRDefault="00E71A18" w14:paraId="55D37B80" w14:textId="77777777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Pr="00F91C51" w:rsidR="008202CE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:rsidRPr="00F91C51" w:rsidR="00E71A18" w:rsidP="00EE13F3" w:rsidRDefault="00E71A18" w14:paraId="2D35BE89" w14:textId="77777777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Pr="00F91C51" w:rsidR="00740774" w:rsidTr="4C6E6885" w14:paraId="1CC8DBC5" w14:textId="77777777">
        <w:tc>
          <w:tcPr>
            <w:tcW w:w="5215" w:type="dxa"/>
            <w:shd w:val="clear" w:color="auto" w:fill="D9D9D9" w:themeFill="background1" w:themeFillShade="D9"/>
            <w:tcMar/>
          </w:tcPr>
          <w:p w:rsidRPr="00B44831" w:rsidR="00740774" w:rsidP="00B44831" w:rsidRDefault="00740774" w14:paraId="01DB49DE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  <w:tcMar/>
          </w:tcPr>
          <w:p w:rsidRPr="00B44831" w:rsidR="00740774" w:rsidP="00B44831" w:rsidRDefault="00740774" w14:paraId="54AD70AF" w14:textId="70BDF44A">
            <w:pPr>
              <w:widowControl w:val="0"/>
              <w:rPr>
                <w:snapToGrid w:val="0"/>
                <w:color w:val="000000"/>
              </w:rPr>
            </w:pPr>
            <w:r w:rsidRPr="4C6E6885" w:rsidR="7DD01D14">
              <w:rPr>
                <w:color w:val="000000" w:themeColor="text1" w:themeTint="FF" w:themeShade="FF"/>
              </w:rPr>
              <w:t xml:space="preserve">                             </w:t>
            </w:r>
            <w:r w:rsidRPr="4C6E6885" w:rsidR="7B5C9CE0">
              <w:rPr>
                <w:color w:val="000000" w:themeColor="text1" w:themeTint="FF" w:themeShade="FF"/>
              </w:rPr>
              <w:t>Darla Robison</w:t>
            </w:r>
          </w:p>
        </w:tc>
      </w:tr>
      <w:tr w:rsidRPr="00F91C51" w:rsidR="00740774" w:rsidTr="4C6E6885" w14:paraId="3574AB01" w14:textId="77777777">
        <w:trPr>
          <w:trHeight w:val="296"/>
        </w:trPr>
        <w:tc>
          <w:tcPr>
            <w:tcW w:w="5215" w:type="dxa"/>
            <w:shd w:val="clear" w:color="auto" w:fill="D9D9D9" w:themeFill="background1" w:themeFillShade="D9"/>
            <w:tcMar/>
          </w:tcPr>
          <w:p w:rsidRPr="00B44831" w:rsidR="00740774" w:rsidP="00B44831" w:rsidRDefault="00740774" w14:paraId="60A3D826" w14:textId="77777777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  <w:tcMar/>
          </w:tcPr>
          <w:p w:rsidRPr="00B44831" w:rsidR="00740774" w:rsidP="00B44831" w:rsidRDefault="00740774" w14:paraId="08A823DE" w14:textId="4BF3FBAF">
            <w:pPr>
              <w:widowControl w:val="0"/>
              <w:jc w:val="center"/>
              <w:rPr>
                <w:snapToGrid w:val="0"/>
                <w:color w:val="000000"/>
              </w:rPr>
            </w:pPr>
            <w:r w:rsidRPr="4C6E6885" w:rsidR="17C6836A">
              <w:rPr>
                <w:color w:val="000000" w:themeColor="text1" w:themeTint="FF" w:themeShade="FF"/>
              </w:rPr>
              <w:t>6/17/2026</w:t>
            </w:r>
          </w:p>
        </w:tc>
      </w:tr>
    </w:tbl>
    <w:p w:rsidR="00370A38" w:rsidP="00EE13F3" w:rsidRDefault="00370A38" w14:paraId="57D11769" w14:textId="77777777">
      <w:pPr>
        <w:widowControl w:val="0"/>
        <w:pBdr>
          <w:bottom w:val="single" w:color="auto" w:sz="6" w:space="1"/>
        </w:pBdr>
        <w:rPr>
          <w:bCs/>
        </w:rPr>
      </w:pPr>
    </w:p>
    <w:p w:rsidR="008E3FDF" w:rsidP="00EE13F3" w:rsidRDefault="008E3FDF" w14:paraId="0B7BED04" w14:textId="77777777">
      <w:pPr>
        <w:widowControl w:val="0"/>
        <w:pBdr>
          <w:bottom w:val="single" w:color="auto" w:sz="6" w:space="1"/>
        </w:pBdr>
        <w:rPr>
          <w:bCs/>
        </w:rPr>
      </w:pPr>
    </w:p>
    <w:p w:rsidRPr="00F91C51" w:rsidR="008E3FDF" w:rsidP="00EE13F3" w:rsidRDefault="008E3FDF" w14:paraId="2C406C13" w14:textId="77777777">
      <w:pPr>
        <w:widowControl w:val="0"/>
        <w:pBdr>
          <w:bottom w:val="single" w:color="auto" w:sz="6" w:space="1"/>
        </w:pBdr>
        <w:rPr>
          <w:bCs/>
        </w:rPr>
      </w:pPr>
    </w:p>
    <w:p w:rsidRPr="00F91C51" w:rsidR="007158B5" w:rsidP="00EE13F3" w:rsidRDefault="007158B5" w14:paraId="3E7EE287" w14:textId="77777777">
      <w:pPr>
        <w:widowControl w:val="0"/>
        <w:rPr>
          <w:bCs/>
        </w:rPr>
      </w:pPr>
    </w:p>
    <w:p w:rsidRPr="00F91C51" w:rsidR="008F0FE7" w:rsidP="00EE13F3" w:rsidRDefault="008F0FE7" w14:paraId="3CACD9E0" w14:textId="77777777">
      <w:pPr>
        <w:widowControl w:val="0"/>
        <w:jc w:val="center"/>
        <w:rPr>
          <w:b/>
          <w:i/>
          <w:iCs/>
        </w:rPr>
      </w:pPr>
    </w:p>
    <w:p w:rsidRPr="00F91C51" w:rsidR="002C5BC5" w:rsidP="00EE13F3" w:rsidRDefault="002C5BC5" w14:paraId="065A88AC" w14:textId="77777777">
      <w:pPr>
        <w:widowControl w:val="0"/>
        <w:pBdr>
          <w:bottom w:val="single" w:color="auto" w:sz="6" w:space="1"/>
        </w:pBdr>
        <w:rPr>
          <w:bCs/>
        </w:rPr>
      </w:pPr>
    </w:p>
    <w:sectPr w:rsidRPr="00F91C51" w:rsidR="002C5BC5" w:rsidSect="00A570D3">
      <w:headerReference w:type="default" r:id="rId10"/>
      <w:type w:val="continuous"/>
      <w:pgSz w:w="12240" w:h="15840" w:orient="portrait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02A" w:rsidRDefault="00F0002A" w14:paraId="0416B2F1" w14:textId="77777777">
      <w:r>
        <w:separator/>
      </w:r>
    </w:p>
  </w:endnote>
  <w:endnote w:type="continuationSeparator" w:id="0">
    <w:p w:rsidR="00F0002A" w:rsidRDefault="00F0002A" w14:paraId="00CC24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02A" w:rsidRDefault="00F0002A" w14:paraId="72AE6B66" w14:textId="77777777">
      <w:r>
        <w:separator/>
      </w:r>
    </w:p>
  </w:footnote>
  <w:footnote w:type="continuationSeparator" w:id="0">
    <w:p w:rsidR="00F0002A" w:rsidRDefault="00F0002A" w14:paraId="4C4F6A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47A" w:rsidP="00B44831" w:rsidRDefault="00B1047A" w14:paraId="7C1F2795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  <w:rsid w:val="1035ED32"/>
    <w:rsid w:val="11BE5CCB"/>
    <w:rsid w:val="17C6836A"/>
    <w:rsid w:val="19BA424B"/>
    <w:rsid w:val="1CA07D50"/>
    <w:rsid w:val="2345A63B"/>
    <w:rsid w:val="25DE77C9"/>
    <w:rsid w:val="2798C32C"/>
    <w:rsid w:val="30E111BE"/>
    <w:rsid w:val="328DA976"/>
    <w:rsid w:val="330BA9A4"/>
    <w:rsid w:val="3570B6F5"/>
    <w:rsid w:val="35EBCBB9"/>
    <w:rsid w:val="3A9EA3AE"/>
    <w:rsid w:val="3AB54708"/>
    <w:rsid w:val="403A2DC7"/>
    <w:rsid w:val="4C6E6885"/>
    <w:rsid w:val="4EF169A6"/>
    <w:rsid w:val="57820445"/>
    <w:rsid w:val="5989B216"/>
    <w:rsid w:val="6AD76F55"/>
    <w:rsid w:val="7006DBBE"/>
    <w:rsid w:val="78B74B36"/>
    <w:rsid w:val="795068A1"/>
    <w:rsid w:val="7B5C9CE0"/>
    <w:rsid w:val="7DBCED65"/>
    <w:rsid w:val="7DD0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  <w15:docId w15:val="{5455D353-3694-4886-8AC6-63FF7C7953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558E6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Comment Reference"/>
    <w:rsid w:val="000C47E7"/>
    <w:rPr>
      <w:sz w:val="16"/>
      <w:szCs w:val="16"/>
    </w:rPr>
  </w:style>
  <w:style w:type="paragraph" w:styleId="CommentText">
    <w:name w:val="Comment Text"/>
    <w:basedOn w:val="Normal"/>
    <w:link w:val="CommentTextChar"/>
    <w:rsid w:val="000C47E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C47E7"/>
  </w:style>
  <w:style w:type="paragraph" w:styleId="CommentSubject">
    <w:name w:val="Comment Subject"/>
    <w:basedOn w:val="CommentText"/>
    <w:next w:val="CommentText"/>
    <w:link w:val="CommentSubjectChar"/>
    <w:rsid w:val="000C47E7"/>
    <w:rPr>
      <w:b/>
      <w:bCs/>
    </w:rPr>
  </w:style>
  <w:style w:type="character" w:styleId="CommentSubjectChar" w:customStyle="1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styleId="Default" w:customStyle="1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styleId="FooterChar" w:customStyle="1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styleId="a658642b1f07549b295d4ce1ee16de986339" w:customStyle="1">
    <w:name w:val="a658642b1f07549b295d4ce1ee16de986339"/>
    <w:basedOn w:val="DefaultParagraphFont"/>
    <w:rsid w:val="00460B85"/>
  </w:style>
  <w:style w:type="character" w:styleId="a658642b1f07549b295d4ce1ee16de986341" w:customStyle="1">
    <w:name w:val="a658642b1f07549b295d4ce1ee16de986341"/>
    <w:basedOn w:val="DefaultParagraphFont"/>
    <w:rsid w:val="00460B85"/>
  </w:style>
  <w:style w:type="character" w:styleId="HeaderChar" w:customStyle="1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styleId="BodyText2Char" w:customStyle="1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styleId="BodyText3Char" w:customStyle="1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styleId="BodyTextChar" w:customStyle="1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styleId="BodyTextIndentChar" w:customStyle="1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Additional Appropriations Templates</dc:title>
  <dc:subject/>
  <dc:creator/>
  <keywords/>
  <lastModifiedBy>Town of Lyons Town of Lyons</lastModifiedBy>
  <revision>2</revision>
  <dcterms:created xsi:type="dcterms:W3CDTF">2026-03-23T20:03:00.0000000Z</dcterms:created>
  <dcterms:modified xsi:type="dcterms:W3CDTF">2026-06-17T16:23:42.8076511Z</dcterms:modified>
</coreProperties>
</file>