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185B1A2E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>21</w:t>
      </w:r>
      <w:r w:rsidR="00AC53BA" w:rsidRPr="00AC53B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AC53BA">
        <w:rPr>
          <w:rFonts w:ascii="Times New Roman" w:hAnsi="Times New Roman" w:cs="Times New Roman"/>
          <w:sz w:val="24"/>
          <w:szCs w:val="24"/>
        </w:rPr>
        <w:t>April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6151EB1B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AC53BA">
        <w:rPr>
          <w:rFonts w:ascii="Times New Roman" w:hAnsi="Times New Roman" w:cs="Times New Roman"/>
          <w:sz w:val="24"/>
          <w:szCs w:val="24"/>
        </w:rPr>
        <w:t>1179 Youth Sports Complex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$35,000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1AE21362" w14:textId="1CE94DF5" w:rsidR="008900C2" w:rsidRDefault="000217F5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AC53BA">
        <w:rPr>
          <w:rFonts w:ascii="Times New Roman" w:hAnsi="Times New Roman" w:cs="Times New Roman"/>
          <w:sz w:val="24"/>
          <w:szCs w:val="24"/>
        </w:rPr>
        <w:t>1179.44300.000.0309 (Equipment; $5,000)</w:t>
      </w:r>
    </w:p>
    <w:p w14:paraId="097A0A43" w14:textId="23B9B89F" w:rsidR="000D57BF" w:rsidRDefault="000D57BF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1179.44404.000.0309 (Recreation League Equipment; $30,000)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1A2536C9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AC53BA">
        <w:rPr>
          <w:rFonts w:ascii="Times New Roman" w:hAnsi="Times New Roman" w:cs="Times New Roman"/>
          <w:sz w:val="24"/>
          <w:szCs w:val="24"/>
        </w:rPr>
        <w:t>March</w:t>
      </w:r>
      <w:r w:rsidR="00610DC3">
        <w:rPr>
          <w:rFonts w:ascii="Times New Roman" w:hAnsi="Times New Roman" w:cs="Times New Roman"/>
          <w:sz w:val="24"/>
          <w:szCs w:val="24"/>
        </w:rPr>
        <w:t xml:space="preserve"> 9</w:t>
      </w:r>
      <w:r w:rsidR="00AC53B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C53BA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2F2B9F"/>
    <w:rsid w:val="003340A2"/>
    <w:rsid w:val="003972BC"/>
    <w:rsid w:val="003A74B0"/>
    <w:rsid w:val="003E5719"/>
    <w:rsid w:val="004005E6"/>
    <w:rsid w:val="004077A8"/>
    <w:rsid w:val="0041769C"/>
    <w:rsid w:val="00442669"/>
    <w:rsid w:val="00467DA6"/>
    <w:rsid w:val="004C5BAA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EF690B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22</cp:revision>
  <cp:lastPrinted>2019-06-04T12:27:00Z</cp:lastPrinted>
  <dcterms:created xsi:type="dcterms:W3CDTF">2025-05-15T16:56:00Z</dcterms:created>
  <dcterms:modified xsi:type="dcterms:W3CDTF">2026-03-09T13:54:00Z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