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13EB628E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is hereby given to the taxpayers of Decatur County, Indiana that the County Council will consider the following additional appropriations in excess of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2F2B9F">
        <w:rPr>
          <w:rFonts w:ascii="Times New Roman" w:hAnsi="Times New Roman" w:cs="Times New Roman"/>
          <w:sz w:val="24"/>
          <w:szCs w:val="24"/>
        </w:rPr>
        <w:t>17</w:t>
      </w:r>
      <w:r w:rsidR="00C54FD1" w:rsidRPr="00C54F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0B77BB">
        <w:rPr>
          <w:rFonts w:ascii="Times New Roman" w:hAnsi="Times New Roman" w:cs="Times New Roman"/>
          <w:sz w:val="24"/>
          <w:szCs w:val="24"/>
        </w:rPr>
        <w:t>March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6BC4C710" w14:textId="242720A7" w:rsidR="000217F5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081165" w:rsidRPr="00081165">
        <w:rPr>
          <w:rFonts w:ascii="Times New Roman" w:hAnsi="Times New Roman" w:cs="Times New Roman"/>
          <w:sz w:val="24"/>
          <w:szCs w:val="24"/>
        </w:rPr>
        <w:t>1169 Local Road &amp; Street</w:t>
      </w:r>
      <w:r w:rsidR="00C64C06" w:rsidRPr="0008116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F09B3" w:rsidRPr="00081165">
        <w:rPr>
          <w:rFonts w:ascii="Times New Roman" w:hAnsi="Times New Roman" w:cs="Times New Roman"/>
          <w:sz w:val="24"/>
          <w:szCs w:val="24"/>
        </w:rPr>
        <w:t xml:space="preserve">  </w:t>
      </w:r>
      <w:r w:rsidR="00081165" w:rsidRPr="0008116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CF09B3" w:rsidRPr="00081165">
        <w:rPr>
          <w:rFonts w:ascii="Times New Roman" w:hAnsi="Times New Roman" w:cs="Times New Roman"/>
          <w:sz w:val="24"/>
          <w:szCs w:val="24"/>
        </w:rPr>
        <w:t>$</w:t>
      </w:r>
      <w:r w:rsidR="00081165" w:rsidRPr="00081165">
        <w:rPr>
          <w:rFonts w:ascii="Times New Roman" w:hAnsi="Times New Roman" w:cs="Times New Roman"/>
          <w:sz w:val="24"/>
          <w:szCs w:val="24"/>
        </w:rPr>
        <w:t>2,730,356.16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1AE21362" w14:textId="16409B53" w:rsidR="008900C2" w:rsidRDefault="000217F5" w:rsidP="009925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0D57BF">
        <w:rPr>
          <w:rFonts w:ascii="Times New Roman" w:hAnsi="Times New Roman" w:cs="Times New Roman"/>
          <w:sz w:val="24"/>
          <w:szCs w:val="24"/>
        </w:rPr>
        <w:t>1169 Local Road and Steets</w:t>
      </w:r>
    </w:p>
    <w:p w14:paraId="7F0037E4" w14:textId="077A84A1" w:rsidR="000D57BF" w:rsidRDefault="000D57BF" w:rsidP="009925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530 Highway Administration Location</w:t>
      </w:r>
      <w:r w:rsidR="000B77BB">
        <w:rPr>
          <w:rFonts w:ascii="Times New Roman" w:hAnsi="Times New Roman" w:cs="Times New Roman"/>
          <w:sz w:val="24"/>
          <w:szCs w:val="24"/>
        </w:rPr>
        <w:t xml:space="preserve"> ($</w:t>
      </w:r>
      <w:r w:rsidR="00BF2D1F">
        <w:rPr>
          <w:rFonts w:ascii="Times New Roman" w:hAnsi="Times New Roman" w:cs="Times New Roman"/>
          <w:sz w:val="24"/>
          <w:szCs w:val="24"/>
        </w:rPr>
        <w:t>33,200)</w:t>
      </w:r>
    </w:p>
    <w:p w14:paraId="154C8F7A" w14:textId="74761B91" w:rsidR="000D57BF" w:rsidRDefault="000D57BF" w:rsidP="009925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531 Highway Maintenance and Repair Location </w:t>
      </w:r>
      <w:r w:rsidR="00BF2D1F">
        <w:rPr>
          <w:rFonts w:ascii="Times New Roman" w:hAnsi="Times New Roman" w:cs="Times New Roman"/>
          <w:sz w:val="24"/>
          <w:szCs w:val="24"/>
        </w:rPr>
        <w:t>($2,244,556.16)</w:t>
      </w:r>
    </w:p>
    <w:p w14:paraId="0F724E8E" w14:textId="2849758B" w:rsidR="000D57BF" w:rsidRDefault="000D57BF" w:rsidP="009925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532 Construction and Reconstruction Location</w:t>
      </w:r>
      <w:r w:rsidR="00BF2D1F">
        <w:rPr>
          <w:rFonts w:ascii="Times New Roman" w:hAnsi="Times New Roman" w:cs="Times New Roman"/>
          <w:sz w:val="24"/>
          <w:szCs w:val="24"/>
        </w:rPr>
        <w:t xml:space="preserve"> ($110,000)</w:t>
      </w:r>
    </w:p>
    <w:p w14:paraId="097A0A43" w14:textId="2C64D155" w:rsidR="000D57BF" w:rsidRDefault="000D57BF" w:rsidP="009925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9925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533 Highway General &amp; Undistributed</w:t>
      </w:r>
      <w:r w:rsidR="00BF2D1F">
        <w:rPr>
          <w:rFonts w:ascii="Times New Roman" w:hAnsi="Times New Roman" w:cs="Times New Roman"/>
          <w:sz w:val="24"/>
          <w:szCs w:val="24"/>
        </w:rPr>
        <w:t xml:space="preserve"> ($342,600)</w:t>
      </w:r>
    </w:p>
    <w:p w14:paraId="09DA5D53" w14:textId="0A8221DB" w:rsidR="00945945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6D8C003" w14:textId="770FCC13" w:rsidR="00CF09B3" w:rsidRDefault="00CF09B3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701A941B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0D57BF">
        <w:rPr>
          <w:rFonts w:ascii="Times New Roman" w:hAnsi="Times New Roman" w:cs="Times New Roman"/>
          <w:sz w:val="24"/>
          <w:szCs w:val="24"/>
        </w:rPr>
        <w:t>February 18, 2026</w:t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77777777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4996"/>
    <w:rsid w:val="001D50D3"/>
    <w:rsid w:val="002234B2"/>
    <w:rsid w:val="0022389A"/>
    <w:rsid w:val="002D4B6B"/>
    <w:rsid w:val="002E63A9"/>
    <w:rsid w:val="002F2B9F"/>
    <w:rsid w:val="003340A2"/>
    <w:rsid w:val="003972BC"/>
    <w:rsid w:val="003A74B0"/>
    <w:rsid w:val="003E5719"/>
    <w:rsid w:val="004005E6"/>
    <w:rsid w:val="004077A8"/>
    <w:rsid w:val="0041769C"/>
    <w:rsid w:val="00442669"/>
    <w:rsid w:val="00467DA6"/>
    <w:rsid w:val="004C5BAA"/>
    <w:rsid w:val="00510870"/>
    <w:rsid w:val="00521641"/>
    <w:rsid w:val="00521B28"/>
    <w:rsid w:val="00532766"/>
    <w:rsid w:val="005F238B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F48"/>
    <w:rsid w:val="007D2B6C"/>
    <w:rsid w:val="00851FDF"/>
    <w:rsid w:val="00870225"/>
    <w:rsid w:val="008900C2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54A12"/>
    <w:rsid w:val="00A63445"/>
    <w:rsid w:val="00A9302D"/>
    <w:rsid w:val="00AB4090"/>
    <w:rsid w:val="00AE6976"/>
    <w:rsid w:val="00B31DB0"/>
    <w:rsid w:val="00B34237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204C"/>
    <w:rsid w:val="00CD6596"/>
    <w:rsid w:val="00CF09B3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323D2"/>
    <w:rsid w:val="00EB2328"/>
    <w:rsid w:val="00ED762D"/>
    <w:rsid w:val="00EF690B"/>
    <w:rsid w:val="00F34ED5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187</Words>
  <Characters>1051</Characters>
  <Application>Microsoft Office Word</Application>
  <DocSecurity>0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19</cp:revision>
  <cp:lastPrinted>2019-06-04T12:27:00Z</cp:lastPrinted>
  <dcterms:created xsi:type="dcterms:W3CDTF">2025-05-15T16:56:00Z</dcterms:created>
  <dcterms:modified xsi:type="dcterms:W3CDTF">2026-02-18T15:08:00Z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