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5E316355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674DB">
        <w:rPr>
          <w:rFonts w:ascii="Times New Roman" w:hAnsi="Times New Roman" w:cs="Times New Roman"/>
          <w:sz w:val="24"/>
          <w:szCs w:val="24"/>
        </w:rPr>
        <w:t>21</w:t>
      </w:r>
      <w:r w:rsidR="00F674DB" w:rsidRPr="00F674D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Ju</w:t>
      </w:r>
      <w:r w:rsidR="00F674DB">
        <w:rPr>
          <w:rFonts w:ascii="Times New Roman" w:hAnsi="Times New Roman" w:cs="Times New Roman"/>
          <w:sz w:val="24"/>
          <w:szCs w:val="24"/>
        </w:rPr>
        <w:t>ly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4ABF1386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>Fund Name</w:t>
      </w:r>
      <w:r w:rsidR="00F674DB">
        <w:rPr>
          <w:rFonts w:ascii="Times New Roman" w:hAnsi="Times New Roman" w:cs="Times New Roman"/>
          <w:sz w:val="24"/>
          <w:szCs w:val="24"/>
        </w:rPr>
        <w:t>: 1000 County General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674D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81165">
        <w:rPr>
          <w:rFonts w:ascii="Times New Roman" w:hAnsi="Times New Roman" w:cs="Times New Roman"/>
          <w:sz w:val="24"/>
          <w:szCs w:val="24"/>
        </w:rPr>
        <w:t>Amount Requested</w:t>
      </w:r>
      <w:r w:rsidR="00F674DB" w:rsidRPr="00081165">
        <w:rPr>
          <w:rFonts w:ascii="Times New Roman" w:hAnsi="Times New Roman" w:cs="Times New Roman"/>
          <w:sz w:val="24"/>
          <w:szCs w:val="24"/>
        </w:rPr>
        <w:t xml:space="preserve">: </w:t>
      </w:r>
      <w:r w:rsidR="00F674DB">
        <w:rPr>
          <w:rFonts w:ascii="Times New Roman" w:hAnsi="Times New Roman" w:cs="Times New Roman"/>
          <w:sz w:val="24"/>
          <w:szCs w:val="24"/>
        </w:rPr>
        <w:t>$52.00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63D79513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F674DB">
        <w:rPr>
          <w:rFonts w:ascii="Times New Roman" w:hAnsi="Times New Roman" w:cs="Times New Roman"/>
          <w:sz w:val="24"/>
          <w:szCs w:val="24"/>
        </w:rPr>
        <w:t xml:space="preserve">1000.24202.000.0361 (EMA </w:t>
      </w:r>
      <w:proofErr w:type="spellStart"/>
      <w:r w:rsidR="00F674DB">
        <w:rPr>
          <w:rFonts w:ascii="Times New Roman" w:hAnsi="Times New Roman" w:cs="Times New Roman"/>
          <w:sz w:val="24"/>
          <w:szCs w:val="24"/>
        </w:rPr>
        <w:t>Edc</w:t>
      </w:r>
      <w:proofErr w:type="spellEnd"/>
      <w:r w:rsidR="00F674DB">
        <w:rPr>
          <w:rFonts w:ascii="Times New Roman" w:hAnsi="Times New Roman" w:cs="Times New Roman"/>
          <w:sz w:val="24"/>
          <w:szCs w:val="24"/>
        </w:rPr>
        <w:t xml:space="preserve"> Activity Supplies)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309DDAAB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F674DB">
        <w:rPr>
          <w:rFonts w:ascii="Times New Roman" w:hAnsi="Times New Roman" w:cs="Times New Roman"/>
          <w:sz w:val="24"/>
          <w:szCs w:val="24"/>
        </w:rPr>
        <w:t xml:space="preserve">June 9, </w:t>
      </w:r>
      <w:proofErr w:type="gramStart"/>
      <w:r w:rsidR="00F674DB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D4B6B"/>
    <w:rsid w:val="002E63A9"/>
    <w:rsid w:val="002F2B9F"/>
    <w:rsid w:val="0030052A"/>
    <w:rsid w:val="003340A2"/>
    <w:rsid w:val="003972BC"/>
    <w:rsid w:val="003A74B0"/>
    <w:rsid w:val="003E5719"/>
    <w:rsid w:val="003E7AC2"/>
    <w:rsid w:val="004005E6"/>
    <w:rsid w:val="004077A8"/>
    <w:rsid w:val="0041769C"/>
    <w:rsid w:val="0042710F"/>
    <w:rsid w:val="00442669"/>
    <w:rsid w:val="00467DA6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690B"/>
    <w:rsid w:val="00F34ED5"/>
    <w:rsid w:val="00F647C0"/>
    <w:rsid w:val="00F674DB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5</cp:revision>
  <cp:lastPrinted>2019-06-04T12:27:00Z</cp:lastPrinted>
  <dcterms:created xsi:type="dcterms:W3CDTF">2026-05-29T19:29:00Z</dcterms:created>
  <dcterms:modified xsi:type="dcterms:W3CDTF">2026-06-09T15:48:00Z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