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2EF4" w14:textId="77777777" w:rsidR="002932E3" w:rsidRPr="009B13D8" w:rsidRDefault="002932E3" w:rsidP="002932E3">
      <w:pPr>
        <w:jc w:val="center"/>
        <w:rPr>
          <w:rFonts w:ascii="Times New Roman" w:hAnsi="Times New Roman" w:cs="Times New Roman"/>
          <w:b/>
        </w:rPr>
      </w:pPr>
      <w:r w:rsidRPr="009B13D8">
        <w:rPr>
          <w:rFonts w:ascii="Times New Roman" w:hAnsi="Times New Roman" w:cs="Times New Roman"/>
          <w:b/>
        </w:rPr>
        <w:t>NOTICE TO TAXP</w:t>
      </w:r>
      <w:r>
        <w:rPr>
          <w:rFonts w:ascii="Times New Roman" w:hAnsi="Times New Roman" w:cs="Times New Roman"/>
          <w:b/>
        </w:rPr>
        <w:t>AYERS FOR ADDITIONAL APPROPRIATION</w:t>
      </w:r>
    </w:p>
    <w:p w14:paraId="30FE026F" w14:textId="1D1128BD" w:rsidR="002932E3" w:rsidRPr="009B13D8" w:rsidRDefault="002932E3" w:rsidP="00293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Pipe Creek </w:t>
      </w:r>
      <w:r w:rsidRPr="009B13D8">
        <w:rPr>
          <w:rFonts w:ascii="Times New Roman" w:hAnsi="Times New Roman" w:cs="Times New Roman"/>
        </w:rPr>
        <w:t>Township Advisory Board has called a meeting for additional appropriation over</w:t>
      </w:r>
      <w:r>
        <w:rPr>
          <w:rFonts w:ascii="Times New Roman" w:hAnsi="Times New Roman" w:cs="Times New Roman"/>
        </w:rPr>
        <w:t xml:space="preserve"> the </w:t>
      </w:r>
      <w:r w:rsidRPr="009B13D8">
        <w:rPr>
          <w:rFonts w:ascii="Times New Roman" w:hAnsi="Times New Roman" w:cs="Times New Roman"/>
        </w:rPr>
        <w:t>budget for the current year at thei</w:t>
      </w:r>
      <w:r>
        <w:rPr>
          <w:rFonts w:ascii="Times New Roman" w:hAnsi="Times New Roman" w:cs="Times New Roman"/>
        </w:rPr>
        <w:t>r regular meeting on February ___</w:t>
      </w:r>
      <w:r w:rsidR="0074399C">
        <w:rPr>
          <w:rFonts w:ascii="Times New Roman" w:hAnsi="Times New Roman" w:cs="Times New Roman"/>
        </w:rPr>
        <w:t>25th</w:t>
      </w:r>
      <w:r>
        <w:rPr>
          <w:rFonts w:ascii="Times New Roman" w:hAnsi="Times New Roman" w:cs="Times New Roman"/>
        </w:rPr>
        <w:t>___</w:t>
      </w:r>
      <w:r w:rsidR="00264E9C"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t xml:space="preserve"> 2026, at 5:15 p.m. at 208 South Anderson Street, Elwood, IN 46036</w:t>
      </w:r>
    </w:p>
    <w:p w14:paraId="1BB03438" w14:textId="77777777" w:rsidR="002932E3" w:rsidRPr="009B13D8" w:rsidRDefault="002932E3" w:rsidP="002932E3">
      <w:pPr>
        <w:jc w:val="center"/>
        <w:rPr>
          <w:rFonts w:ascii="Times New Roman" w:hAnsi="Times New Roman" w:cs="Times New Roman"/>
        </w:rPr>
      </w:pPr>
    </w:p>
    <w:p w14:paraId="51CFFE4B" w14:textId="77777777" w:rsidR="002932E3" w:rsidRPr="009B13D8" w:rsidRDefault="002932E3" w:rsidP="002932E3">
      <w:pPr>
        <w:jc w:val="center"/>
        <w:rPr>
          <w:rFonts w:ascii="Times New Roman" w:hAnsi="Times New Roman" w:cs="Times New Roman"/>
        </w:rPr>
      </w:pPr>
      <w:r w:rsidRPr="009B13D8">
        <w:rPr>
          <w:rFonts w:ascii="Times New Roman" w:hAnsi="Times New Roman" w:cs="Times New Roman"/>
        </w:rPr>
        <w:t xml:space="preserve">Additional Appropriation Requests. </w:t>
      </w:r>
    </w:p>
    <w:p w14:paraId="335B54B2" w14:textId="77777777" w:rsidR="002932E3" w:rsidRPr="009B13D8" w:rsidRDefault="002932E3" w:rsidP="002932E3">
      <w:pPr>
        <w:jc w:val="center"/>
        <w:rPr>
          <w:rFonts w:ascii="Times New Roman" w:hAnsi="Times New Roman" w:cs="Times New Roman"/>
          <w:u w:val="single"/>
        </w:rPr>
      </w:pPr>
      <w:r w:rsidRPr="009B13D8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51CCF526" w14:textId="67D4843E" w:rsidR="002932E3" w:rsidRDefault="00660696" w:rsidP="002932E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3 </w:t>
      </w:r>
      <w:r w:rsidRPr="009B13D8">
        <w:rPr>
          <w:rFonts w:ascii="Times New Roman" w:hAnsi="Times New Roman" w:cs="Times New Roman"/>
          <w:u w:val="single"/>
        </w:rPr>
        <w:t>(</w:t>
      </w:r>
      <w:r w:rsidR="002932E3" w:rsidRPr="009B13D8">
        <w:rPr>
          <w:rFonts w:ascii="Times New Roman" w:hAnsi="Times New Roman" w:cs="Times New Roman"/>
          <w:u w:val="single"/>
        </w:rPr>
        <w:t>Other</w:t>
      </w:r>
      <w:r w:rsidR="002932E3">
        <w:rPr>
          <w:rFonts w:ascii="Times New Roman" w:hAnsi="Times New Roman" w:cs="Times New Roman"/>
          <w:u w:val="single"/>
        </w:rPr>
        <w:t xml:space="preserve"> Servi</w:t>
      </w:r>
      <w:r w:rsidR="00670220">
        <w:rPr>
          <w:rFonts w:ascii="Times New Roman" w:hAnsi="Times New Roman" w:cs="Times New Roman"/>
          <w:u w:val="single"/>
        </w:rPr>
        <w:t xml:space="preserve">ces &amp; </w:t>
      </w:r>
      <w:proofErr w:type="gramStart"/>
      <w:r w:rsidR="00264E9C">
        <w:rPr>
          <w:rFonts w:ascii="Times New Roman" w:hAnsi="Times New Roman" w:cs="Times New Roman"/>
          <w:u w:val="single"/>
        </w:rPr>
        <w:t xml:space="preserve">Charges)  </w:t>
      </w:r>
      <w:r w:rsidR="00670220">
        <w:rPr>
          <w:rFonts w:ascii="Times New Roman" w:hAnsi="Times New Roman" w:cs="Times New Roman"/>
          <w:u w:val="single"/>
        </w:rPr>
        <w:t xml:space="preserve"> </w:t>
      </w:r>
      <w:proofErr w:type="gramEnd"/>
      <w:r w:rsidR="00670220">
        <w:rPr>
          <w:rFonts w:ascii="Times New Roman" w:hAnsi="Times New Roman" w:cs="Times New Roman"/>
          <w:u w:val="single"/>
        </w:rPr>
        <w:t xml:space="preserve">  $ 305</w:t>
      </w:r>
      <w:r>
        <w:rPr>
          <w:rFonts w:ascii="Times New Roman" w:hAnsi="Times New Roman" w:cs="Times New Roman"/>
          <w:u w:val="single"/>
        </w:rPr>
        <w:t>79.08</w:t>
      </w:r>
      <w:r w:rsidR="002932E3" w:rsidRPr="009B13D8">
        <w:rPr>
          <w:rFonts w:ascii="Times New Roman" w:hAnsi="Times New Roman" w:cs="Times New Roman"/>
          <w:u w:val="single"/>
        </w:rPr>
        <w:t xml:space="preserve"> </w:t>
      </w:r>
    </w:p>
    <w:p w14:paraId="3EE58D65" w14:textId="77777777" w:rsidR="002932E3" w:rsidRPr="009B13D8" w:rsidRDefault="002932E3" w:rsidP="002932E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For the purpose</w:t>
      </w:r>
      <w:r w:rsidR="00670220">
        <w:rPr>
          <w:rFonts w:ascii="Times New Roman" w:hAnsi="Times New Roman" w:cs="Times New Roman"/>
          <w:u w:val="single"/>
        </w:rPr>
        <w:t xml:space="preserve"> of EMS Billing</w:t>
      </w:r>
      <w:r w:rsidRPr="009B13D8"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</w:t>
      </w:r>
    </w:p>
    <w:p w14:paraId="076E2653" w14:textId="77777777" w:rsidR="002932E3" w:rsidRPr="009B13D8" w:rsidRDefault="002932E3" w:rsidP="002932E3">
      <w:pPr>
        <w:rPr>
          <w:rFonts w:ascii="Times New Roman" w:hAnsi="Times New Roman" w:cs="Times New Roman"/>
        </w:rPr>
      </w:pPr>
      <w:r w:rsidRPr="009B13D8">
        <w:rPr>
          <w:rFonts w:ascii="Times New Roman" w:hAnsi="Times New Roman" w:cs="Times New Roman"/>
        </w:rPr>
        <w:t xml:space="preserve">      </w:t>
      </w:r>
    </w:p>
    <w:p w14:paraId="27C0EE55" w14:textId="77777777" w:rsidR="002932E3" w:rsidRPr="009B13D8" w:rsidRDefault="002932E3" w:rsidP="002932E3">
      <w:pPr>
        <w:rPr>
          <w:rFonts w:ascii="Times New Roman" w:hAnsi="Times New Roman" w:cs="Times New Roman"/>
        </w:rPr>
      </w:pPr>
    </w:p>
    <w:p w14:paraId="2F8404DA" w14:textId="77777777" w:rsidR="002932E3" w:rsidRPr="009B13D8" w:rsidRDefault="002932E3" w:rsidP="002932E3">
      <w:pPr>
        <w:rPr>
          <w:rFonts w:ascii="Times New Roman" w:hAnsi="Times New Roman" w:cs="Times New Roman"/>
        </w:rPr>
      </w:pPr>
      <w:r w:rsidRPr="009B13D8">
        <w:rPr>
          <w:rFonts w:ascii="Times New Roman" w:hAnsi="Times New Roman" w:cs="Times New Roman"/>
        </w:rPr>
        <w:t xml:space="preserve">Taxpayers appearing at the meeting shall have </w:t>
      </w:r>
      <w:r>
        <w:rPr>
          <w:rFonts w:ascii="Times New Roman" w:hAnsi="Times New Roman" w:cs="Times New Roman"/>
        </w:rPr>
        <w:t>the</w:t>
      </w:r>
      <w:r w:rsidRPr="009B13D8">
        <w:rPr>
          <w:rFonts w:ascii="Times New Roman" w:hAnsi="Times New Roman" w:cs="Times New Roman"/>
        </w:rPr>
        <w:t xml:space="preserve"> right to be heard on the additional appropriation(s).</w:t>
      </w:r>
    </w:p>
    <w:p w14:paraId="76BAEE17" w14:textId="77777777" w:rsidR="002932E3" w:rsidRPr="009B13D8" w:rsidRDefault="002932E3" w:rsidP="002932E3">
      <w:pPr>
        <w:rPr>
          <w:rFonts w:ascii="Times New Roman" w:hAnsi="Times New Roman" w:cs="Times New Roman"/>
        </w:rPr>
      </w:pPr>
    </w:p>
    <w:p w14:paraId="7C4CF2D2" w14:textId="77777777" w:rsidR="002932E3" w:rsidRPr="009B13D8" w:rsidRDefault="002932E3" w:rsidP="002932E3">
      <w:pPr>
        <w:rPr>
          <w:rFonts w:ascii="Times New Roman" w:hAnsi="Times New Roman" w:cs="Times New Roman"/>
        </w:rPr>
      </w:pPr>
    </w:p>
    <w:p w14:paraId="2F0C55E8" w14:textId="7B6CB6B7" w:rsidR="002932E3" w:rsidRPr="009B13D8" w:rsidRDefault="00660696" w:rsidP="00293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 Dunnichay</w:t>
      </w:r>
      <w:r w:rsidR="002932E3">
        <w:rPr>
          <w:rFonts w:ascii="Times New Roman" w:hAnsi="Times New Roman" w:cs="Times New Roman"/>
        </w:rPr>
        <w:t xml:space="preserve"> Trustee </w:t>
      </w:r>
      <w:r w:rsidR="00264E9C">
        <w:rPr>
          <w:rFonts w:ascii="Times New Roman" w:hAnsi="Times New Roman" w:cs="Times New Roman"/>
        </w:rPr>
        <w:t>of Pipe</w:t>
      </w:r>
      <w:r w:rsidR="002932E3">
        <w:rPr>
          <w:rFonts w:ascii="Times New Roman" w:hAnsi="Times New Roman" w:cs="Times New Roman"/>
        </w:rPr>
        <w:t xml:space="preserve"> </w:t>
      </w:r>
      <w:r w:rsidR="00264E9C">
        <w:rPr>
          <w:rFonts w:ascii="Times New Roman" w:hAnsi="Times New Roman" w:cs="Times New Roman"/>
        </w:rPr>
        <w:t xml:space="preserve">Creek </w:t>
      </w:r>
      <w:r w:rsidR="00264E9C" w:rsidRPr="009B13D8">
        <w:rPr>
          <w:rFonts w:ascii="Times New Roman" w:hAnsi="Times New Roman" w:cs="Times New Roman"/>
        </w:rPr>
        <w:t>Township</w:t>
      </w:r>
    </w:p>
    <w:p w14:paraId="07486340" w14:textId="77777777" w:rsidR="002932E3" w:rsidRDefault="002932E3" w:rsidP="002932E3">
      <w:pPr>
        <w:rPr>
          <w:rFonts w:ascii="Times New Roman" w:hAnsi="Times New Roman" w:cs="Times New Roman"/>
          <w:sz w:val="24"/>
          <w:szCs w:val="24"/>
        </w:rPr>
      </w:pPr>
    </w:p>
    <w:p w14:paraId="7F144A0A" w14:textId="77777777" w:rsidR="002932E3" w:rsidRPr="000C2C5D" w:rsidRDefault="002932E3" w:rsidP="002932E3">
      <w:pPr>
        <w:rPr>
          <w:rFonts w:ascii="Times New Roman" w:hAnsi="Times New Roman" w:cs="Times New Roman"/>
          <w:sz w:val="24"/>
          <w:szCs w:val="24"/>
        </w:rPr>
      </w:pPr>
    </w:p>
    <w:p w14:paraId="48695FE3" w14:textId="77777777" w:rsidR="00957FF0" w:rsidRDefault="00957FF0"/>
    <w:sectPr w:rsidR="00957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E3"/>
    <w:rsid w:val="00264E9C"/>
    <w:rsid w:val="002932E3"/>
    <w:rsid w:val="00660696"/>
    <w:rsid w:val="00670220"/>
    <w:rsid w:val="006A4F13"/>
    <w:rsid w:val="0074399C"/>
    <w:rsid w:val="008529D4"/>
    <w:rsid w:val="00957FF0"/>
    <w:rsid w:val="009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B918"/>
  <w15:chartTrackingRefBased/>
  <w15:docId w15:val="{A137B1EB-C5E1-4AFF-852A-41D5E1C1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</dc:creator>
  <cp:keywords/>
  <dc:description/>
  <cp:lastModifiedBy>pipe creek township</cp:lastModifiedBy>
  <cp:revision>2</cp:revision>
  <cp:lastPrinted>2026-02-09T14:11:00Z</cp:lastPrinted>
  <dcterms:created xsi:type="dcterms:W3CDTF">2026-02-11T22:10:00Z</dcterms:created>
  <dcterms:modified xsi:type="dcterms:W3CDTF">2026-02-11T22:10:00Z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03866001-4807-4d7d-a4de-37b32190d8ed</vt:lpwstr>
  </property>
</Properties>
</file>