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A59C6" w14:textId="2BF8E8EA" w:rsidR="00740774" w:rsidRPr="00F91C51" w:rsidRDefault="00740774" w:rsidP="00984468">
      <w:pPr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1FE2EC01" w14:textId="77777777" w:rsidR="00740774" w:rsidRPr="00F91C51" w:rsidRDefault="00740774" w:rsidP="00740774">
      <w:pPr>
        <w:jc w:val="center"/>
        <w:rPr>
          <w:b/>
        </w:rPr>
      </w:pPr>
    </w:p>
    <w:p w14:paraId="7D295D41" w14:textId="77777777" w:rsidR="00152E13" w:rsidRDefault="007E46A4" w:rsidP="007E46A4">
      <w:pPr>
        <w:rPr>
          <w:bCs/>
        </w:rPr>
      </w:pPr>
      <w:r w:rsidRPr="00F91C51">
        <w:rPr>
          <w:bCs/>
        </w:rPr>
        <w:t xml:space="preserve">Notice is hereby </w:t>
      </w:r>
      <w:proofErr w:type="gramStart"/>
      <w:r w:rsidRPr="00F91C51">
        <w:rPr>
          <w:bCs/>
        </w:rPr>
        <w:t>given</w:t>
      </w:r>
      <w:proofErr w:type="gramEnd"/>
      <w:r w:rsidRPr="00F91C51">
        <w:rPr>
          <w:bCs/>
        </w:rPr>
        <w:t xml:space="preserve"> the taxpayers of </w:t>
      </w:r>
      <w:r w:rsidR="00984468">
        <w:rPr>
          <w:bCs/>
        </w:rPr>
        <w:t>Monroe Township</w:t>
      </w:r>
      <w:r w:rsidRPr="00F91C51">
        <w:rPr>
          <w:bCs/>
        </w:rPr>
        <w:t xml:space="preserve">, </w:t>
      </w:r>
      <w:r w:rsidR="00984468">
        <w:rPr>
          <w:bCs/>
        </w:rPr>
        <w:t>Carroll</w:t>
      </w:r>
      <w:r w:rsidRPr="00F91C51">
        <w:rPr>
          <w:bCs/>
        </w:rPr>
        <w:t xml:space="preserve"> County,</w:t>
      </w:r>
      <w:r w:rsidR="00984468">
        <w:rPr>
          <w:bCs/>
        </w:rPr>
        <w:t xml:space="preserve"> </w:t>
      </w:r>
      <w:r w:rsidRPr="00F91C51">
        <w:rPr>
          <w:bCs/>
        </w:rPr>
        <w:t>Indiana that the proper</w:t>
      </w:r>
    </w:p>
    <w:p w14:paraId="02A5F3FA" w14:textId="77777777" w:rsidR="00152E13" w:rsidRDefault="00152E13" w:rsidP="007E46A4">
      <w:pPr>
        <w:rPr>
          <w:bCs/>
        </w:rPr>
      </w:pPr>
    </w:p>
    <w:p w14:paraId="0515E2F7" w14:textId="77777777" w:rsidR="00152E13" w:rsidRDefault="00152E13" w:rsidP="007E46A4">
      <w:pPr>
        <w:rPr>
          <w:bCs/>
        </w:rPr>
      </w:pPr>
      <w:r w:rsidRPr="00F91C51">
        <w:rPr>
          <w:bCs/>
        </w:rPr>
        <w:t>L</w:t>
      </w:r>
      <w:r w:rsidR="007E46A4" w:rsidRPr="00F91C51">
        <w:rPr>
          <w:bCs/>
        </w:rPr>
        <w:t>egal</w:t>
      </w:r>
      <w:r>
        <w:rPr>
          <w:bCs/>
        </w:rPr>
        <w:t xml:space="preserve"> </w:t>
      </w:r>
      <w:r w:rsidR="007E46A4" w:rsidRPr="00F91C51">
        <w:rPr>
          <w:bCs/>
        </w:rPr>
        <w:t xml:space="preserve">officers will consider the following additional appropriations </w:t>
      </w:r>
      <w:proofErr w:type="gramStart"/>
      <w:r w:rsidR="007E46A4" w:rsidRPr="00F91C51">
        <w:rPr>
          <w:bCs/>
        </w:rPr>
        <w:t>in excess of</w:t>
      </w:r>
      <w:proofErr w:type="gramEnd"/>
      <w:r w:rsidR="007E46A4" w:rsidRPr="00F91C51">
        <w:rPr>
          <w:bCs/>
        </w:rPr>
        <w:t xml:space="preserve"> the budget for the</w:t>
      </w:r>
    </w:p>
    <w:p w14:paraId="2084D95E" w14:textId="77777777" w:rsidR="00152E13" w:rsidRDefault="00152E13" w:rsidP="007E46A4">
      <w:pPr>
        <w:rPr>
          <w:bCs/>
        </w:rPr>
      </w:pPr>
    </w:p>
    <w:p w14:paraId="5B4B27EB" w14:textId="77777777" w:rsidR="00152E13" w:rsidRDefault="007E46A4" w:rsidP="007E46A4">
      <w:pPr>
        <w:rPr>
          <w:bCs/>
        </w:rPr>
      </w:pPr>
      <w:r w:rsidRPr="00F91C51">
        <w:rPr>
          <w:bCs/>
        </w:rPr>
        <w:t>current year</w:t>
      </w:r>
      <w:r w:rsidR="00152E13">
        <w:rPr>
          <w:bCs/>
        </w:rPr>
        <w:t xml:space="preserve"> </w:t>
      </w:r>
      <w:r w:rsidRPr="00F91C51">
        <w:rPr>
          <w:bCs/>
        </w:rPr>
        <w:t>at their regular meeting place at</w:t>
      </w:r>
      <w:r w:rsidR="00BA3E98">
        <w:rPr>
          <w:bCs/>
        </w:rPr>
        <w:t xml:space="preserve"> </w:t>
      </w:r>
      <w:r w:rsidR="00984468">
        <w:rPr>
          <w:bCs/>
        </w:rPr>
        <w:t>Flora Town Hall, 4 East Main Street, Flora, IN 46929</w:t>
      </w:r>
      <w:r w:rsidRPr="00F91C51">
        <w:rPr>
          <w:bCs/>
        </w:rPr>
        <w:t>,</w:t>
      </w:r>
    </w:p>
    <w:p w14:paraId="645E8CF0" w14:textId="77777777" w:rsidR="00152E13" w:rsidRDefault="00152E13" w:rsidP="007E46A4">
      <w:pPr>
        <w:rPr>
          <w:bCs/>
        </w:rPr>
      </w:pPr>
    </w:p>
    <w:p w14:paraId="0BE492FF" w14:textId="23097FB2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at </w:t>
      </w:r>
      <w:r w:rsidR="001C37A5">
        <w:rPr>
          <w:bCs/>
        </w:rPr>
        <w:t>5:3</w:t>
      </w:r>
      <w:r w:rsidR="00984468">
        <w:rPr>
          <w:bCs/>
        </w:rPr>
        <w:t>0</w:t>
      </w:r>
      <w:r w:rsidRPr="00F91C51">
        <w:rPr>
          <w:bCs/>
        </w:rPr>
        <w:t xml:space="preserve"> o’clock</w:t>
      </w:r>
      <w:r w:rsidR="00152E13">
        <w:rPr>
          <w:bCs/>
        </w:rPr>
        <w:t xml:space="preserve"> </w:t>
      </w:r>
      <w:r w:rsidR="00984468">
        <w:rPr>
          <w:bCs/>
        </w:rPr>
        <w:t>p</w:t>
      </w:r>
      <w:r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 w:rsidR="001C37A5">
        <w:rPr>
          <w:bCs/>
        </w:rPr>
        <w:t>30th</w:t>
      </w:r>
      <w:r w:rsidR="00984468">
        <w:rPr>
          <w:bCs/>
        </w:rPr>
        <w:t xml:space="preserve"> </w:t>
      </w:r>
      <w:r w:rsidR="00E71A18" w:rsidRPr="00F91C51">
        <w:rPr>
          <w:bCs/>
        </w:rPr>
        <w:t>day of</w:t>
      </w:r>
      <w:r w:rsidR="00BA3E98">
        <w:rPr>
          <w:bCs/>
        </w:rPr>
        <w:t xml:space="preserve"> </w:t>
      </w:r>
      <w:proofErr w:type="gramStart"/>
      <w:r w:rsidR="001C37A5">
        <w:rPr>
          <w:bCs/>
        </w:rPr>
        <w:t>Septem</w:t>
      </w:r>
      <w:r w:rsidR="00152E13">
        <w:rPr>
          <w:bCs/>
        </w:rPr>
        <w:t>b</w:t>
      </w:r>
      <w:r w:rsidR="001C37A5">
        <w:rPr>
          <w:bCs/>
        </w:rPr>
        <w:t>er</w:t>
      </w:r>
      <w:r w:rsidR="00E71A18" w:rsidRPr="00F91C51">
        <w:rPr>
          <w:bCs/>
        </w:rPr>
        <w:t>,</w:t>
      </w:r>
      <w:proofErr w:type="gramEnd"/>
      <w:r w:rsidR="00E71A18" w:rsidRPr="00F91C51">
        <w:rPr>
          <w:bCs/>
        </w:rPr>
        <w:t xml:space="preserve"> </w:t>
      </w:r>
      <w:r w:rsidR="00984468">
        <w:rPr>
          <w:bCs/>
        </w:rPr>
        <w:t>202</w:t>
      </w:r>
      <w:r w:rsidR="001C37A5">
        <w:rPr>
          <w:bCs/>
        </w:rPr>
        <w:t>6</w:t>
      </w:r>
      <w:r w:rsidR="00E71A18" w:rsidRPr="00F91C51">
        <w:rPr>
          <w:bCs/>
        </w:rPr>
        <w:t>.</w:t>
      </w:r>
    </w:p>
    <w:p w14:paraId="506FF66C" w14:textId="77777777" w:rsidR="007E46A4" w:rsidRPr="00F91C51" w:rsidRDefault="007E46A4" w:rsidP="00740774">
      <w:pPr>
        <w:jc w:val="center"/>
        <w:rPr>
          <w:b/>
        </w:rPr>
      </w:pPr>
    </w:p>
    <w:p w14:paraId="47A02C77" w14:textId="77777777" w:rsidR="00740774" w:rsidRPr="00F91C51" w:rsidRDefault="00740774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740774" w:rsidRPr="00F91C51" w14:paraId="56398E85" w14:textId="77777777" w:rsidTr="0000700D">
        <w:tc>
          <w:tcPr>
            <w:tcW w:w="10440" w:type="dxa"/>
            <w:gridSpan w:val="2"/>
            <w:shd w:val="clear" w:color="auto" w:fill="D9D9D9" w:themeFill="background1" w:themeFillShade="D9"/>
          </w:tcPr>
          <w:p w14:paraId="66D6B70E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740774" w:rsidRPr="00F91C51" w14:paraId="758CC364" w14:textId="77777777" w:rsidTr="0000700D">
        <w:tc>
          <w:tcPr>
            <w:tcW w:w="10440" w:type="dxa"/>
            <w:gridSpan w:val="2"/>
          </w:tcPr>
          <w:p w14:paraId="791D5682" w14:textId="5B16D905" w:rsidR="00740774" w:rsidRPr="00F91C51" w:rsidRDefault="00740774" w:rsidP="00EE13F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Name:</w:t>
            </w:r>
            <w:r w:rsidR="00984468">
              <w:rPr>
                <w:b/>
                <w:bCs/>
                <w:snapToGrid w:val="0"/>
                <w:color w:val="000000"/>
              </w:rPr>
              <w:t xml:space="preserve"> </w:t>
            </w:r>
            <w:r w:rsidR="001C37A5">
              <w:rPr>
                <w:b/>
                <w:bCs/>
                <w:snapToGrid w:val="0"/>
                <w:color w:val="000000"/>
              </w:rPr>
              <w:t>1190 – Cumulative Fire</w:t>
            </w:r>
          </w:p>
        </w:tc>
      </w:tr>
      <w:tr w:rsidR="00740774" w:rsidRPr="00F91C51" w14:paraId="471D5596" w14:textId="77777777" w:rsidTr="0000700D">
        <w:tc>
          <w:tcPr>
            <w:tcW w:w="5220" w:type="dxa"/>
            <w:shd w:val="clear" w:color="auto" w:fill="D9D9D9" w:themeFill="background1" w:themeFillShade="D9"/>
          </w:tcPr>
          <w:p w14:paraId="3430D16F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5220" w:type="dxa"/>
            <w:shd w:val="clear" w:color="auto" w:fill="D9D9D9" w:themeFill="background1" w:themeFillShade="D9"/>
          </w:tcPr>
          <w:p w14:paraId="4FDF5DC6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740774" w:rsidRPr="00F91C51" w14:paraId="73C92FE6" w14:textId="77777777" w:rsidTr="0000700D">
        <w:tc>
          <w:tcPr>
            <w:tcW w:w="5220" w:type="dxa"/>
          </w:tcPr>
          <w:p w14:paraId="4B694178" w14:textId="18FED934" w:rsidR="00740774" w:rsidRPr="00F91C51" w:rsidRDefault="001C37A5" w:rsidP="00EE13F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5220" w:type="dxa"/>
          </w:tcPr>
          <w:p w14:paraId="20017A9A" w14:textId="62CCC39D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1C37A5">
              <w:rPr>
                <w:snapToGrid w:val="0"/>
                <w:color w:val="000000"/>
              </w:rPr>
              <w:t>25,000</w:t>
            </w:r>
            <w:r w:rsidR="00152E13">
              <w:rPr>
                <w:snapToGrid w:val="0"/>
                <w:color w:val="000000"/>
              </w:rPr>
              <w:t>.00</w:t>
            </w:r>
          </w:p>
        </w:tc>
      </w:tr>
      <w:tr w:rsidR="00740774" w:rsidRPr="00F91C51" w14:paraId="166ED749" w14:textId="77777777" w:rsidTr="0000700D">
        <w:tc>
          <w:tcPr>
            <w:tcW w:w="5220" w:type="dxa"/>
          </w:tcPr>
          <w:p w14:paraId="083F6F1D" w14:textId="50D1B567" w:rsidR="00740774" w:rsidRPr="00F91C51" w:rsidRDefault="001C37A5" w:rsidP="00EE13F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5220" w:type="dxa"/>
          </w:tcPr>
          <w:p w14:paraId="04965606" w14:textId="4AAD47EA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6DCD20DD" w14:textId="77777777" w:rsidTr="0000700D">
        <w:tc>
          <w:tcPr>
            <w:tcW w:w="5220" w:type="dxa"/>
          </w:tcPr>
          <w:p w14:paraId="3545BA5A" w14:textId="4C49B77B" w:rsidR="00740774" w:rsidRPr="00F91C51" w:rsidRDefault="001C37A5" w:rsidP="00EE13F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Debt Service</w:t>
            </w:r>
          </w:p>
        </w:tc>
        <w:tc>
          <w:tcPr>
            <w:tcW w:w="5220" w:type="dxa"/>
          </w:tcPr>
          <w:p w14:paraId="4F0AD653" w14:textId="75C683D5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6EC496B1" w14:textId="77777777" w:rsidTr="0000700D">
        <w:tc>
          <w:tcPr>
            <w:tcW w:w="5220" w:type="dxa"/>
          </w:tcPr>
          <w:p w14:paraId="7172C202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5220" w:type="dxa"/>
          </w:tcPr>
          <w:p w14:paraId="5A89AD27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39CA2203" w14:textId="77777777" w:rsidTr="0000700D">
        <w:tc>
          <w:tcPr>
            <w:tcW w:w="5220" w:type="dxa"/>
          </w:tcPr>
          <w:p w14:paraId="06D6093A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5220" w:type="dxa"/>
          </w:tcPr>
          <w:p w14:paraId="5C2CB289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0BE70247" w14:textId="77777777" w:rsidTr="0000700D">
        <w:tc>
          <w:tcPr>
            <w:tcW w:w="5220" w:type="dxa"/>
          </w:tcPr>
          <w:p w14:paraId="1A87AAAE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5220" w:type="dxa"/>
          </w:tcPr>
          <w:p w14:paraId="61AB83AA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</w:tbl>
    <w:p w14:paraId="384F1863" w14:textId="77777777" w:rsidR="00740774" w:rsidRPr="00F91C51" w:rsidRDefault="00740774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740774" w:rsidRPr="00F91C51" w14:paraId="66673D35" w14:textId="77777777" w:rsidTr="0000700D">
        <w:tc>
          <w:tcPr>
            <w:tcW w:w="5220" w:type="dxa"/>
            <w:shd w:val="clear" w:color="auto" w:fill="D9D9D9" w:themeFill="background1" w:themeFillShade="D9"/>
          </w:tcPr>
          <w:p w14:paraId="4D676974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5220" w:type="dxa"/>
          </w:tcPr>
          <w:p w14:paraId="134558AA" w14:textId="3E748636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1C37A5">
              <w:rPr>
                <w:snapToGrid w:val="0"/>
                <w:color w:val="000000"/>
              </w:rPr>
              <w:t>2</w:t>
            </w:r>
            <w:r w:rsidR="00984468">
              <w:rPr>
                <w:snapToGrid w:val="0"/>
                <w:color w:val="000000"/>
              </w:rPr>
              <w:t>5</w:t>
            </w:r>
            <w:r w:rsidR="00152E13">
              <w:rPr>
                <w:snapToGrid w:val="0"/>
                <w:color w:val="000000"/>
              </w:rPr>
              <w:t>,</w:t>
            </w:r>
            <w:r w:rsidR="00984468">
              <w:rPr>
                <w:snapToGrid w:val="0"/>
                <w:color w:val="000000"/>
              </w:rPr>
              <w:t>000.00</w:t>
            </w:r>
          </w:p>
        </w:tc>
      </w:tr>
    </w:tbl>
    <w:p w14:paraId="23BC8274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6335455E" w14:textId="5272D52D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0FD678F5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pPr w:leftFromText="180" w:rightFromText="180" w:vertAnchor="text" w:horzAnchor="margin" w:tblpX="-190" w:tblpY="40"/>
        <w:tblW w:w="10445" w:type="dxa"/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227BE6CC" w14:textId="77777777" w:rsidTr="0000700D">
        <w:tc>
          <w:tcPr>
            <w:tcW w:w="5215" w:type="dxa"/>
            <w:shd w:val="clear" w:color="auto" w:fill="D9D9D9" w:themeFill="background1" w:themeFillShade="D9"/>
          </w:tcPr>
          <w:p w14:paraId="74CD1F9C" w14:textId="500B6FF2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7C429C87" w14:textId="43B13D65" w:rsidR="00740774" w:rsidRPr="00F91C51" w:rsidRDefault="00BA3E98" w:rsidP="00EE13F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Sarah Hanaway, Township Trustee</w:t>
            </w:r>
          </w:p>
        </w:tc>
      </w:tr>
      <w:tr w:rsidR="00740774" w:rsidRPr="00F91C51" w14:paraId="36AB8081" w14:textId="77777777" w:rsidTr="0000700D">
        <w:trPr>
          <w:trHeight w:val="296"/>
        </w:trPr>
        <w:tc>
          <w:tcPr>
            <w:tcW w:w="5215" w:type="dxa"/>
            <w:shd w:val="clear" w:color="auto" w:fill="D9D9D9" w:themeFill="background1" w:themeFillShade="D9"/>
          </w:tcPr>
          <w:p w14:paraId="0651EE6A" w14:textId="7C251638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103404DE" w14:textId="796A7283" w:rsidR="00740774" w:rsidRPr="00F91C51" w:rsidRDefault="001C37A5" w:rsidP="00EE13F3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09</w:t>
            </w:r>
            <w:r w:rsidR="00BA3E98">
              <w:rPr>
                <w:snapToGrid w:val="0"/>
                <w:color w:val="000000"/>
              </w:rPr>
              <w:t>/</w:t>
            </w:r>
            <w:r>
              <w:rPr>
                <w:snapToGrid w:val="0"/>
                <w:color w:val="000000"/>
              </w:rPr>
              <w:t>07</w:t>
            </w:r>
            <w:r w:rsidR="00BA3E98">
              <w:rPr>
                <w:snapToGrid w:val="0"/>
                <w:color w:val="000000"/>
              </w:rPr>
              <w:t>/202</w:t>
            </w:r>
            <w:r>
              <w:rPr>
                <w:snapToGrid w:val="0"/>
                <w:color w:val="000000"/>
              </w:rPr>
              <w:t>6</w:t>
            </w:r>
          </w:p>
        </w:tc>
      </w:tr>
    </w:tbl>
    <w:p w14:paraId="0B46A8D7" w14:textId="77777777" w:rsidR="00370A38" w:rsidRPr="00F91C51" w:rsidRDefault="00370A38" w:rsidP="001C37A5">
      <w:pPr>
        <w:widowControl w:val="0"/>
        <w:pBdr>
          <w:bottom w:val="single" w:sz="6" w:space="1" w:color="auto"/>
        </w:pBdr>
        <w:rPr>
          <w:bCs/>
        </w:rPr>
      </w:pPr>
    </w:p>
    <w:sectPr w:rsidR="00370A38" w:rsidRPr="00F91C51" w:rsidSect="00A570D3">
      <w:headerReference w:type="default" r:id="rId7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E2BEF" w14:textId="77777777" w:rsidR="00CB1B15" w:rsidRDefault="00CB1B15">
      <w:r>
        <w:separator/>
      </w:r>
    </w:p>
  </w:endnote>
  <w:endnote w:type="continuationSeparator" w:id="0">
    <w:p w14:paraId="59BF0217" w14:textId="77777777" w:rsidR="00CB1B15" w:rsidRDefault="00CB1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28A6E" w14:textId="77777777" w:rsidR="00CB1B15" w:rsidRDefault="00CB1B15">
      <w:r>
        <w:separator/>
      </w:r>
    </w:p>
  </w:footnote>
  <w:footnote w:type="continuationSeparator" w:id="0">
    <w:p w14:paraId="5C767752" w14:textId="77777777" w:rsidR="00CB1B15" w:rsidRDefault="00CB1B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E33E3" w14:textId="77777777" w:rsidR="00B1047A" w:rsidRDefault="00B1047A">
    <w:pPr>
      <w:pStyle w:val="Header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6026514">
    <w:abstractNumId w:val="0"/>
  </w:num>
  <w:num w:numId="2" w16cid:durableId="1218053186">
    <w:abstractNumId w:val="5"/>
  </w:num>
  <w:num w:numId="3" w16cid:durableId="1059935191">
    <w:abstractNumId w:val="6"/>
  </w:num>
  <w:num w:numId="4" w16cid:durableId="1292439577">
    <w:abstractNumId w:val="1"/>
  </w:num>
  <w:num w:numId="5" w16cid:durableId="743066941">
    <w:abstractNumId w:val="8"/>
  </w:num>
  <w:num w:numId="6" w16cid:durableId="953831780">
    <w:abstractNumId w:val="2"/>
  </w:num>
  <w:num w:numId="7" w16cid:durableId="1367289329">
    <w:abstractNumId w:val="3"/>
  </w:num>
  <w:num w:numId="8" w16cid:durableId="361369721">
    <w:abstractNumId w:val="4"/>
  </w:num>
  <w:num w:numId="9" w16cid:durableId="3913446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0F10"/>
    <w:rsid w:val="00122D90"/>
    <w:rsid w:val="00123E52"/>
    <w:rsid w:val="001319E3"/>
    <w:rsid w:val="00141486"/>
    <w:rsid w:val="0014358D"/>
    <w:rsid w:val="001449DA"/>
    <w:rsid w:val="00150537"/>
    <w:rsid w:val="001519BA"/>
    <w:rsid w:val="00152E13"/>
    <w:rsid w:val="00154067"/>
    <w:rsid w:val="00154BC3"/>
    <w:rsid w:val="001561B6"/>
    <w:rsid w:val="00161482"/>
    <w:rsid w:val="00161D6E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1765"/>
    <w:rsid w:val="001C2C0A"/>
    <w:rsid w:val="001C37A5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114F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B2945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A7B4E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E4AE8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15D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46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A3E98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15"/>
    <w:rsid w:val="00CB1B89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5F89"/>
    <w:rsid w:val="00D16EEA"/>
    <w:rsid w:val="00D17E8B"/>
    <w:rsid w:val="00D2209F"/>
    <w:rsid w:val="00D235D3"/>
    <w:rsid w:val="00D25E51"/>
    <w:rsid w:val="00D25F1A"/>
    <w:rsid w:val="00D261DC"/>
    <w:rsid w:val="00D3205D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372F8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8E5B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F0C92"/>
    <w:rPr>
      <w:color w:val="0000FF"/>
      <w:u w:val="single"/>
    </w:rPr>
  </w:style>
  <w:style w:type="character" w:styleId="CommentReference">
    <w:name w:val="annotation reference"/>
    <w:basedOn w:val="DefaultParagraphFont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basedOn w:val="DefaultParagraphFont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basedOn w:val="DefaultParagraphFont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basedOn w:val="DefaultParagraphFont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basedOn w:val="DefaultParagraphFont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basedOn w:val="DefaultParagraphFont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Links>
    <vt:vector size="12" baseType="variant">
      <vt:variant>
        <vt:i4>1900649</vt:i4>
      </vt:variant>
      <vt:variant>
        <vt:i4>3</vt:i4>
      </vt:variant>
      <vt:variant>
        <vt:i4>0</vt:i4>
      </vt:variant>
      <vt:variant>
        <vt:i4>5</vt:i4>
      </vt:variant>
      <vt:variant>
        <vt:lpwstr>mailto:erbussis@dlgf.in.gov</vt:lpwstr>
      </vt:variant>
      <vt:variant>
        <vt:lpwstr/>
      </vt:variant>
      <vt:variant>
        <vt:i4>1048657</vt:i4>
      </vt:variant>
      <vt:variant>
        <vt:i4>0</vt:i4>
      </vt:variant>
      <vt:variant>
        <vt:i4>0</vt:i4>
      </vt:variant>
      <vt:variant>
        <vt:i4>5</vt:i4>
      </vt:variant>
      <vt:variant>
        <vt:lpwstr>http://www.in.gov/legislative/register/irtoc.htm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2026-09-07T17:17:00Z</dcterms:created>
  <dcterms:modified xsi:type="dcterms:W3CDTF">2026-09-07T17:17:00Z</dcterms:modified>
</cp:coreProperties>
</file>