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0B91D" w14:textId="71A9EC2E" w:rsidR="00B87D08" w:rsidRPr="00B87D08" w:rsidRDefault="00B87D08" w:rsidP="00B87D08">
      <w:pPr>
        <w:jc w:val="center"/>
        <w:rPr>
          <w:rFonts w:ascii="Times New Roman" w:hAnsi="Times New Roman" w:cs="Times New Roman"/>
          <w:b/>
          <w:bCs/>
        </w:rPr>
      </w:pPr>
      <w:r w:rsidRPr="00B87D08">
        <w:rPr>
          <w:rFonts w:ascii="Times New Roman" w:hAnsi="Times New Roman" w:cs="Times New Roman"/>
          <w:b/>
          <w:bCs/>
        </w:rPr>
        <w:t>NOTICE TO TAXPAYERS OF ADDITIONAL APPROPRIATIONS</w:t>
      </w:r>
    </w:p>
    <w:p w14:paraId="4AC68EF0" w14:textId="1460DE98" w:rsidR="00B87D08" w:rsidRPr="00B87D08" w:rsidRDefault="00B87D08">
      <w:pPr>
        <w:rPr>
          <w:rFonts w:ascii="Times New Roman" w:hAnsi="Times New Roman" w:cs="Times New Roman"/>
        </w:rPr>
      </w:pPr>
      <w:r w:rsidRPr="00B87D08">
        <w:rPr>
          <w:rFonts w:ascii="Times New Roman" w:hAnsi="Times New Roman" w:cs="Times New Roman"/>
        </w:rPr>
        <w:t>Notice is hereby given the taxpayers of York Township, Noble County Indiana that the proper legal officers will consider the following appropriations in excess of the budget for the current year in their regular meeting place at 3212 W 100 N, Albion 46701 at 6:00 o’clock p.m. on the 10</w:t>
      </w:r>
      <w:r w:rsidRPr="00B87D08">
        <w:rPr>
          <w:rFonts w:ascii="Times New Roman" w:hAnsi="Times New Roman" w:cs="Times New Roman"/>
          <w:vertAlign w:val="superscript"/>
        </w:rPr>
        <w:t>th</w:t>
      </w:r>
      <w:r w:rsidRPr="00B87D08">
        <w:rPr>
          <w:rFonts w:ascii="Times New Roman" w:hAnsi="Times New Roman" w:cs="Times New Roman"/>
        </w:rPr>
        <w:t xml:space="preserve"> day of November, 2026.  </w:t>
      </w:r>
    </w:p>
    <w:p w14:paraId="5FA56F26" w14:textId="77777777" w:rsidR="00B87D08" w:rsidRPr="00B87D08" w:rsidRDefault="00B87D08">
      <w:pPr>
        <w:rPr>
          <w:rFonts w:ascii="Times New Roman" w:hAnsi="Times New Roman" w:cs="Times New Roman"/>
        </w:rPr>
      </w:pPr>
    </w:p>
    <w:tbl>
      <w:tblPr>
        <w:tblStyle w:val="TableGrid"/>
        <w:tblW w:w="0" w:type="auto"/>
        <w:tblLook w:val="04A0" w:firstRow="1" w:lastRow="0" w:firstColumn="1" w:lastColumn="0" w:noHBand="0" w:noVBand="1"/>
      </w:tblPr>
      <w:tblGrid>
        <w:gridCol w:w="2605"/>
        <w:gridCol w:w="2160"/>
        <w:gridCol w:w="2250"/>
        <w:gridCol w:w="2335"/>
      </w:tblGrid>
      <w:tr w:rsidR="00B87D08" w:rsidRPr="00B87D08" w14:paraId="39B78F67" w14:textId="77777777" w:rsidTr="004D0484">
        <w:trPr>
          <w:trHeight w:val="386"/>
        </w:trPr>
        <w:tc>
          <w:tcPr>
            <w:tcW w:w="9350" w:type="dxa"/>
            <w:gridSpan w:val="4"/>
            <w:shd w:val="clear" w:color="auto" w:fill="D9D9D9" w:themeFill="background1" w:themeFillShade="D9"/>
            <w:vAlign w:val="center"/>
          </w:tcPr>
          <w:p w14:paraId="40BD501F" w14:textId="4FD33DB3" w:rsidR="00B87D08" w:rsidRPr="00B87D08" w:rsidRDefault="00B87D08" w:rsidP="004D0484">
            <w:pPr>
              <w:jc w:val="center"/>
              <w:rPr>
                <w:rFonts w:ascii="Times New Roman" w:hAnsi="Times New Roman" w:cs="Times New Roman"/>
                <w:b/>
                <w:bCs/>
              </w:rPr>
            </w:pPr>
            <w:r w:rsidRPr="00B87D08">
              <w:rPr>
                <w:rFonts w:ascii="Times New Roman" w:hAnsi="Times New Roman" w:cs="Times New Roman"/>
                <w:b/>
                <w:bCs/>
              </w:rPr>
              <w:t>FUND INFORMATION</w:t>
            </w:r>
          </w:p>
        </w:tc>
      </w:tr>
      <w:tr w:rsidR="00B87D08" w:rsidRPr="00B87D08" w14:paraId="18A793B4" w14:textId="77777777" w:rsidTr="004D0484">
        <w:trPr>
          <w:trHeight w:val="350"/>
        </w:trPr>
        <w:tc>
          <w:tcPr>
            <w:tcW w:w="9350" w:type="dxa"/>
            <w:gridSpan w:val="4"/>
            <w:vAlign w:val="center"/>
          </w:tcPr>
          <w:p w14:paraId="1486F667" w14:textId="669D2947" w:rsidR="00B87D08" w:rsidRPr="00B87D08" w:rsidRDefault="00B87D08" w:rsidP="004D0484">
            <w:pPr>
              <w:rPr>
                <w:rFonts w:ascii="Times New Roman" w:hAnsi="Times New Roman" w:cs="Times New Roman"/>
              </w:rPr>
            </w:pPr>
            <w:r w:rsidRPr="00B87D08">
              <w:rPr>
                <w:rFonts w:ascii="Times New Roman" w:hAnsi="Times New Roman" w:cs="Times New Roman"/>
                <w:b/>
                <w:bCs/>
              </w:rPr>
              <w:t>Fund Name:</w:t>
            </w:r>
            <w:r w:rsidRPr="00B87D08">
              <w:rPr>
                <w:rFonts w:ascii="Times New Roman" w:hAnsi="Times New Roman" w:cs="Times New Roman"/>
              </w:rPr>
              <w:t xml:space="preserve"> General</w:t>
            </w:r>
          </w:p>
        </w:tc>
      </w:tr>
      <w:tr w:rsidR="00B87D08" w:rsidRPr="00B87D08" w14:paraId="70000E86" w14:textId="77777777" w:rsidTr="00B87D08">
        <w:tc>
          <w:tcPr>
            <w:tcW w:w="2605" w:type="dxa"/>
            <w:shd w:val="clear" w:color="auto" w:fill="D9D9D9" w:themeFill="background1" w:themeFillShade="D9"/>
          </w:tcPr>
          <w:p w14:paraId="6FDA2266" w14:textId="552AEA53" w:rsidR="00B87D08" w:rsidRPr="00B87D08" w:rsidRDefault="00B87D08">
            <w:pPr>
              <w:rPr>
                <w:rFonts w:ascii="Times New Roman" w:hAnsi="Times New Roman" w:cs="Times New Roman"/>
                <w:b/>
                <w:bCs/>
              </w:rPr>
            </w:pPr>
            <w:r w:rsidRPr="00B87D08">
              <w:rPr>
                <w:rFonts w:ascii="Times New Roman" w:hAnsi="Times New Roman" w:cs="Times New Roman"/>
                <w:b/>
                <w:bCs/>
              </w:rPr>
              <w:t>Budget Classification</w:t>
            </w:r>
          </w:p>
        </w:tc>
        <w:tc>
          <w:tcPr>
            <w:tcW w:w="2160" w:type="dxa"/>
            <w:shd w:val="clear" w:color="auto" w:fill="D9D9D9" w:themeFill="background1" w:themeFillShade="D9"/>
          </w:tcPr>
          <w:p w14:paraId="1E66A43C" w14:textId="1C497E44" w:rsidR="00B87D08" w:rsidRPr="00B87D08" w:rsidRDefault="00B87D08">
            <w:pPr>
              <w:rPr>
                <w:rFonts w:ascii="Times New Roman" w:hAnsi="Times New Roman" w:cs="Times New Roman"/>
                <w:b/>
                <w:bCs/>
              </w:rPr>
            </w:pPr>
            <w:r w:rsidRPr="00B87D08">
              <w:rPr>
                <w:rFonts w:ascii="Times New Roman" w:hAnsi="Times New Roman" w:cs="Times New Roman"/>
                <w:b/>
                <w:bCs/>
              </w:rPr>
              <w:t>Account Name</w:t>
            </w:r>
          </w:p>
        </w:tc>
        <w:tc>
          <w:tcPr>
            <w:tcW w:w="2250" w:type="dxa"/>
            <w:shd w:val="clear" w:color="auto" w:fill="D9D9D9" w:themeFill="background1" w:themeFillShade="D9"/>
          </w:tcPr>
          <w:p w14:paraId="62B74AF7" w14:textId="1D402622" w:rsidR="00B87D08" w:rsidRPr="00B87D08" w:rsidRDefault="00B87D08">
            <w:pPr>
              <w:rPr>
                <w:rFonts w:ascii="Times New Roman" w:hAnsi="Times New Roman" w:cs="Times New Roman"/>
                <w:b/>
                <w:bCs/>
              </w:rPr>
            </w:pPr>
            <w:r w:rsidRPr="00B87D08">
              <w:rPr>
                <w:rFonts w:ascii="Times New Roman" w:hAnsi="Times New Roman" w:cs="Times New Roman"/>
                <w:b/>
                <w:bCs/>
              </w:rPr>
              <w:t>Account Number</w:t>
            </w:r>
          </w:p>
        </w:tc>
        <w:tc>
          <w:tcPr>
            <w:tcW w:w="2335" w:type="dxa"/>
            <w:shd w:val="clear" w:color="auto" w:fill="D9D9D9" w:themeFill="background1" w:themeFillShade="D9"/>
          </w:tcPr>
          <w:p w14:paraId="2CC3D646" w14:textId="2AAA5DE3" w:rsidR="00B87D08" w:rsidRPr="00B87D08" w:rsidRDefault="00B87D08">
            <w:pPr>
              <w:rPr>
                <w:rFonts w:ascii="Times New Roman" w:hAnsi="Times New Roman" w:cs="Times New Roman"/>
                <w:b/>
                <w:bCs/>
              </w:rPr>
            </w:pPr>
            <w:r w:rsidRPr="00B87D08">
              <w:rPr>
                <w:rFonts w:ascii="Times New Roman" w:hAnsi="Times New Roman" w:cs="Times New Roman"/>
                <w:b/>
                <w:bCs/>
              </w:rPr>
              <w:t>Additional Amount Requested</w:t>
            </w:r>
          </w:p>
        </w:tc>
      </w:tr>
      <w:tr w:rsidR="00B87D08" w:rsidRPr="00B87D08" w14:paraId="2300CC4E" w14:textId="77777777" w:rsidTr="004D0484">
        <w:trPr>
          <w:trHeight w:val="332"/>
        </w:trPr>
        <w:tc>
          <w:tcPr>
            <w:tcW w:w="2605" w:type="dxa"/>
            <w:vAlign w:val="center"/>
          </w:tcPr>
          <w:p w14:paraId="4D3A1561" w14:textId="7B67B14F" w:rsidR="00B87D08" w:rsidRPr="00B87D08" w:rsidRDefault="00953097" w:rsidP="004D0484">
            <w:pPr>
              <w:rPr>
                <w:rFonts w:ascii="Times New Roman" w:hAnsi="Times New Roman" w:cs="Times New Roman"/>
              </w:rPr>
            </w:pPr>
            <w:r>
              <w:rPr>
                <w:rFonts w:ascii="Times New Roman" w:hAnsi="Times New Roman" w:cs="Times New Roman"/>
              </w:rPr>
              <w:t xml:space="preserve">Other </w:t>
            </w:r>
            <w:r w:rsidR="00B87D08" w:rsidRPr="00B87D08">
              <w:rPr>
                <w:rFonts w:ascii="Times New Roman" w:hAnsi="Times New Roman" w:cs="Times New Roman"/>
              </w:rPr>
              <w:t>Capital Outlays</w:t>
            </w:r>
          </w:p>
        </w:tc>
        <w:tc>
          <w:tcPr>
            <w:tcW w:w="2160" w:type="dxa"/>
            <w:vAlign w:val="center"/>
          </w:tcPr>
          <w:p w14:paraId="4852F6E4" w14:textId="4B683878" w:rsidR="00B87D08" w:rsidRPr="004D2174" w:rsidRDefault="00953097" w:rsidP="004D0484">
            <w:pPr>
              <w:rPr>
                <w:rFonts w:ascii="Times New Roman" w:hAnsi="Times New Roman" w:cs="Times New Roman"/>
              </w:rPr>
            </w:pPr>
            <w:r>
              <w:rPr>
                <w:rFonts w:ascii="Times New Roman" w:hAnsi="Times New Roman" w:cs="Times New Roman"/>
              </w:rPr>
              <w:t>4E</w:t>
            </w:r>
          </w:p>
        </w:tc>
        <w:tc>
          <w:tcPr>
            <w:tcW w:w="2250" w:type="dxa"/>
            <w:vAlign w:val="center"/>
          </w:tcPr>
          <w:p w14:paraId="31D65BB3" w14:textId="1778AFD4" w:rsidR="00B87D08" w:rsidRPr="004D0484" w:rsidRDefault="004D2174" w:rsidP="004D0484">
            <w:pPr>
              <w:rPr>
                <w:rFonts w:ascii="Times New Roman" w:hAnsi="Times New Roman" w:cs="Times New Roman"/>
                <w:highlight w:val="yellow"/>
              </w:rPr>
            </w:pPr>
            <w:r>
              <w:rPr>
                <w:rFonts w:ascii="Times New Roman" w:hAnsi="Times New Roman" w:cs="Times New Roman"/>
              </w:rPr>
              <w:t>101008</w:t>
            </w:r>
          </w:p>
        </w:tc>
        <w:tc>
          <w:tcPr>
            <w:tcW w:w="2335" w:type="dxa"/>
            <w:vAlign w:val="center"/>
          </w:tcPr>
          <w:p w14:paraId="0788B7D3" w14:textId="7679CA44" w:rsidR="00B87D08" w:rsidRPr="00B87D08" w:rsidRDefault="00B87D08" w:rsidP="004D0484">
            <w:pPr>
              <w:jc w:val="right"/>
              <w:rPr>
                <w:rFonts w:ascii="Times New Roman" w:hAnsi="Times New Roman" w:cs="Times New Roman"/>
              </w:rPr>
            </w:pPr>
            <w:r w:rsidRPr="00B87D08">
              <w:rPr>
                <w:rFonts w:ascii="Times New Roman" w:hAnsi="Times New Roman" w:cs="Times New Roman"/>
              </w:rPr>
              <w:t>$25,000</w:t>
            </w:r>
          </w:p>
        </w:tc>
      </w:tr>
      <w:tr w:rsidR="00B87D08" w:rsidRPr="00B87D08" w14:paraId="69540C5D" w14:textId="77777777" w:rsidTr="004D0484">
        <w:trPr>
          <w:trHeight w:val="350"/>
        </w:trPr>
        <w:tc>
          <w:tcPr>
            <w:tcW w:w="7015" w:type="dxa"/>
            <w:gridSpan w:val="3"/>
            <w:shd w:val="clear" w:color="auto" w:fill="D9D9D9" w:themeFill="background1" w:themeFillShade="D9"/>
            <w:vAlign w:val="center"/>
          </w:tcPr>
          <w:p w14:paraId="1F5E932B" w14:textId="025C6A06" w:rsidR="00B87D08" w:rsidRPr="00D2739B" w:rsidRDefault="00D2739B" w:rsidP="004D0484">
            <w:pPr>
              <w:rPr>
                <w:rFonts w:ascii="Times New Roman" w:hAnsi="Times New Roman" w:cs="Times New Roman"/>
                <w:b/>
                <w:bCs/>
              </w:rPr>
            </w:pPr>
            <w:r w:rsidRPr="00D2739B">
              <w:rPr>
                <w:rFonts w:ascii="Times New Roman" w:hAnsi="Times New Roman" w:cs="Times New Roman"/>
                <w:b/>
                <w:bCs/>
              </w:rPr>
              <w:t>Fund Total:</w:t>
            </w:r>
          </w:p>
        </w:tc>
        <w:tc>
          <w:tcPr>
            <w:tcW w:w="2335" w:type="dxa"/>
            <w:vAlign w:val="center"/>
          </w:tcPr>
          <w:p w14:paraId="0A408C53" w14:textId="02C9E17A" w:rsidR="00B87D08" w:rsidRPr="00B87D08" w:rsidRDefault="00B87D08" w:rsidP="004D0484">
            <w:pPr>
              <w:jc w:val="right"/>
              <w:rPr>
                <w:rFonts w:ascii="Times New Roman" w:hAnsi="Times New Roman" w:cs="Times New Roman"/>
              </w:rPr>
            </w:pPr>
            <w:r w:rsidRPr="00B87D08">
              <w:rPr>
                <w:rFonts w:ascii="Times New Roman" w:hAnsi="Times New Roman" w:cs="Times New Roman"/>
              </w:rPr>
              <w:t>$25,000</w:t>
            </w:r>
          </w:p>
        </w:tc>
      </w:tr>
    </w:tbl>
    <w:p w14:paraId="0E97BC46" w14:textId="77777777" w:rsidR="00A5185E" w:rsidRDefault="00A5185E" w:rsidP="009B45D8">
      <w:pPr>
        <w:jc w:val="center"/>
        <w:rPr>
          <w:rFonts w:ascii="Times New Roman" w:hAnsi="Times New Roman" w:cs="Times New Roman"/>
          <w:b/>
          <w:bCs/>
        </w:rPr>
      </w:pPr>
    </w:p>
    <w:p w14:paraId="2293A2FD" w14:textId="17FE734D" w:rsidR="00A5185E" w:rsidRDefault="00A5185E" w:rsidP="009B45D8">
      <w:pPr>
        <w:jc w:val="center"/>
        <w:rPr>
          <w:rFonts w:ascii="Times New Roman" w:hAnsi="Times New Roman" w:cs="Times New Roman"/>
          <w:b/>
          <w:bCs/>
        </w:rPr>
      </w:pPr>
    </w:p>
    <w:p w14:paraId="07362A41" w14:textId="43FFB8EF" w:rsidR="00A5185E" w:rsidRDefault="00A5185E">
      <w:pPr>
        <w:rPr>
          <w:rFonts w:ascii="Times New Roman" w:hAnsi="Times New Roman" w:cs="Times New Roman"/>
          <w:b/>
          <w:bCs/>
        </w:rPr>
      </w:pPr>
      <w:r>
        <w:rPr>
          <w:rFonts w:ascii="Times New Roman" w:hAnsi="Times New Roman" w:cs="Times New Roman"/>
          <w:b/>
          <w:bCs/>
        </w:rPr>
        <w:br w:type="page"/>
      </w:r>
    </w:p>
    <w:p w14:paraId="493F1190" w14:textId="14E0980F" w:rsidR="009B45D8" w:rsidRPr="00B87D08" w:rsidRDefault="009B45D8" w:rsidP="009B45D8">
      <w:pPr>
        <w:jc w:val="center"/>
        <w:rPr>
          <w:rFonts w:ascii="Times New Roman" w:hAnsi="Times New Roman" w:cs="Times New Roman"/>
          <w:b/>
          <w:bCs/>
        </w:rPr>
      </w:pPr>
      <w:r>
        <w:rPr>
          <w:rFonts w:ascii="Times New Roman" w:hAnsi="Times New Roman" w:cs="Times New Roman"/>
          <w:b/>
          <w:bCs/>
        </w:rPr>
        <w:lastRenderedPageBreak/>
        <w:t>ADDITIONAL APPROPRIATION RESOLUTION</w:t>
      </w:r>
    </w:p>
    <w:p w14:paraId="63857A31" w14:textId="66D7CC3C" w:rsidR="009B45D8" w:rsidRDefault="009B45D8">
      <w:pPr>
        <w:rPr>
          <w:rFonts w:ascii="Times New Roman" w:hAnsi="Times New Roman" w:cs="Times New Roman"/>
        </w:rPr>
      </w:pPr>
      <w:r w:rsidRPr="009B45D8">
        <w:rPr>
          <w:rFonts w:ascii="Times New Roman" w:hAnsi="Times New Roman" w:cs="Times New Roman"/>
          <w:b/>
          <w:bCs/>
        </w:rPr>
        <w:t>WHERE AS</w:t>
      </w:r>
      <w:r>
        <w:rPr>
          <w:rFonts w:ascii="Times New Roman" w:hAnsi="Times New Roman" w:cs="Times New Roman"/>
        </w:rPr>
        <w:t xml:space="preserve"> the proper officers of York Township of Noble County, Indiana have </w:t>
      </w:r>
      <w:proofErr w:type="gramStart"/>
      <w:r>
        <w:rPr>
          <w:rFonts w:ascii="Times New Roman" w:hAnsi="Times New Roman" w:cs="Times New Roman"/>
        </w:rPr>
        <w:t>determine</w:t>
      </w:r>
      <w:proofErr w:type="gramEnd"/>
      <w:r>
        <w:rPr>
          <w:rFonts w:ascii="Times New Roman" w:hAnsi="Times New Roman" w:cs="Times New Roman"/>
        </w:rPr>
        <w:t xml:space="preserve"> that it is necessary to appropriate more money for calendar year 2026 than the amount that was fixed by the York Township Board and finally determined in the annual budget under Indiana Code 6-1.1; and</w:t>
      </w:r>
    </w:p>
    <w:p w14:paraId="0C6E3DDA" w14:textId="46C4C53B" w:rsidR="009B45D8" w:rsidRDefault="009B45D8">
      <w:pPr>
        <w:rPr>
          <w:rFonts w:ascii="Times New Roman" w:hAnsi="Times New Roman" w:cs="Times New Roman"/>
        </w:rPr>
      </w:pPr>
      <w:r>
        <w:rPr>
          <w:rFonts w:ascii="Times New Roman" w:hAnsi="Times New Roman" w:cs="Times New Roman"/>
          <w:b/>
          <w:bCs/>
        </w:rPr>
        <w:t xml:space="preserve">WHERE AS </w:t>
      </w:r>
      <w:r>
        <w:rPr>
          <w:rFonts w:ascii="Times New Roman" w:hAnsi="Times New Roman" w:cs="Times New Roman"/>
        </w:rPr>
        <w:t>notice was duly given to the public in accordance with IC 6-1.1-18-5(a) and IC 5-3-1-2(b) for a public hearing on a proposed additional appropriation and a public hearing was held on November 10</w:t>
      </w:r>
      <w:r w:rsidRPr="009B45D8">
        <w:rPr>
          <w:rFonts w:ascii="Times New Roman" w:hAnsi="Times New Roman" w:cs="Times New Roman"/>
          <w:vertAlign w:val="superscript"/>
        </w:rPr>
        <w:t>th</w:t>
      </w:r>
      <w:r>
        <w:rPr>
          <w:rFonts w:ascii="Times New Roman" w:hAnsi="Times New Roman" w:cs="Times New Roman"/>
        </w:rPr>
        <w:t>, 2026, by the York Township Board regarding the same:</w:t>
      </w:r>
    </w:p>
    <w:p w14:paraId="3242C678" w14:textId="77777777" w:rsidR="009B45D8" w:rsidRDefault="009B45D8">
      <w:pPr>
        <w:rPr>
          <w:rFonts w:ascii="Times New Roman" w:hAnsi="Times New Roman" w:cs="Times New Roman"/>
        </w:rPr>
      </w:pPr>
      <w:r>
        <w:rPr>
          <w:rFonts w:ascii="Times New Roman" w:hAnsi="Times New Roman" w:cs="Times New Roman"/>
          <w:b/>
          <w:bCs/>
        </w:rPr>
        <w:t xml:space="preserve">THEREFORE, BE IT RESOLVED </w:t>
      </w:r>
      <w:r w:rsidRPr="009B45D8">
        <w:rPr>
          <w:rFonts w:ascii="Times New Roman" w:hAnsi="Times New Roman" w:cs="Times New Roman"/>
        </w:rPr>
        <w:t>by</w:t>
      </w:r>
      <w:r>
        <w:rPr>
          <w:rFonts w:ascii="Times New Roman" w:hAnsi="Times New Roman" w:cs="Times New Roman"/>
        </w:rPr>
        <w:t xml:space="preserve"> the York Township Board of Noble County, Indiana that a need now exists for an additional appropriation out of the following fund named, and for the purpose specified, subject to laws governing the same:</w:t>
      </w:r>
    </w:p>
    <w:tbl>
      <w:tblPr>
        <w:tblStyle w:val="TableGrid"/>
        <w:tblW w:w="0" w:type="auto"/>
        <w:tblLook w:val="04A0" w:firstRow="1" w:lastRow="0" w:firstColumn="1" w:lastColumn="0" w:noHBand="0" w:noVBand="1"/>
      </w:tblPr>
      <w:tblGrid>
        <w:gridCol w:w="2605"/>
        <w:gridCol w:w="2160"/>
        <w:gridCol w:w="2250"/>
        <w:gridCol w:w="2335"/>
      </w:tblGrid>
      <w:tr w:rsidR="009B45D8" w:rsidRPr="00B87D08" w14:paraId="41414463" w14:textId="77777777" w:rsidTr="004D0484">
        <w:trPr>
          <w:trHeight w:val="332"/>
        </w:trPr>
        <w:tc>
          <w:tcPr>
            <w:tcW w:w="9350" w:type="dxa"/>
            <w:gridSpan w:val="4"/>
            <w:shd w:val="clear" w:color="auto" w:fill="D9D9D9" w:themeFill="background1" w:themeFillShade="D9"/>
            <w:vAlign w:val="center"/>
          </w:tcPr>
          <w:p w14:paraId="1F9C10E8" w14:textId="77777777" w:rsidR="009B45D8" w:rsidRPr="00B87D08" w:rsidRDefault="009B45D8" w:rsidP="004D0484">
            <w:pPr>
              <w:jc w:val="center"/>
              <w:rPr>
                <w:rFonts w:ascii="Times New Roman" w:hAnsi="Times New Roman" w:cs="Times New Roman"/>
                <w:b/>
                <w:bCs/>
              </w:rPr>
            </w:pPr>
            <w:r w:rsidRPr="00B87D08">
              <w:rPr>
                <w:rFonts w:ascii="Times New Roman" w:hAnsi="Times New Roman" w:cs="Times New Roman"/>
                <w:b/>
                <w:bCs/>
              </w:rPr>
              <w:t>FUND INFORMATION</w:t>
            </w:r>
          </w:p>
        </w:tc>
      </w:tr>
      <w:tr w:rsidR="009B45D8" w:rsidRPr="00B87D08" w14:paraId="356D811E" w14:textId="77777777" w:rsidTr="004D0484">
        <w:trPr>
          <w:trHeight w:val="350"/>
        </w:trPr>
        <w:tc>
          <w:tcPr>
            <w:tcW w:w="9350" w:type="dxa"/>
            <w:gridSpan w:val="4"/>
            <w:vAlign w:val="center"/>
          </w:tcPr>
          <w:p w14:paraId="7FE954F7" w14:textId="77777777" w:rsidR="009B45D8" w:rsidRPr="00B87D08" w:rsidRDefault="009B45D8" w:rsidP="004D0484">
            <w:pPr>
              <w:rPr>
                <w:rFonts w:ascii="Times New Roman" w:hAnsi="Times New Roman" w:cs="Times New Roman"/>
              </w:rPr>
            </w:pPr>
            <w:r w:rsidRPr="00B87D08">
              <w:rPr>
                <w:rFonts w:ascii="Times New Roman" w:hAnsi="Times New Roman" w:cs="Times New Roman"/>
                <w:b/>
                <w:bCs/>
              </w:rPr>
              <w:t>Fund Name:</w:t>
            </w:r>
            <w:r w:rsidRPr="00B87D08">
              <w:rPr>
                <w:rFonts w:ascii="Times New Roman" w:hAnsi="Times New Roman" w:cs="Times New Roman"/>
              </w:rPr>
              <w:t xml:space="preserve"> General</w:t>
            </w:r>
          </w:p>
        </w:tc>
      </w:tr>
      <w:tr w:rsidR="009B45D8" w:rsidRPr="00B87D08" w14:paraId="1AAE88C8" w14:textId="77777777" w:rsidTr="009775F3">
        <w:tc>
          <w:tcPr>
            <w:tcW w:w="2605" w:type="dxa"/>
            <w:shd w:val="clear" w:color="auto" w:fill="D9D9D9" w:themeFill="background1" w:themeFillShade="D9"/>
          </w:tcPr>
          <w:p w14:paraId="44FF1944" w14:textId="77777777" w:rsidR="009B45D8" w:rsidRPr="00B87D08" w:rsidRDefault="009B45D8" w:rsidP="009775F3">
            <w:pPr>
              <w:rPr>
                <w:rFonts w:ascii="Times New Roman" w:hAnsi="Times New Roman" w:cs="Times New Roman"/>
                <w:b/>
                <w:bCs/>
              </w:rPr>
            </w:pPr>
            <w:r w:rsidRPr="00B87D08">
              <w:rPr>
                <w:rFonts w:ascii="Times New Roman" w:hAnsi="Times New Roman" w:cs="Times New Roman"/>
                <w:b/>
                <w:bCs/>
              </w:rPr>
              <w:t>Budget Classification</w:t>
            </w:r>
          </w:p>
        </w:tc>
        <w:tc>
          <w:tcPr>
            <w:tcW w:w="2160" w:type="dxa"/>
            <w:shd w:val="clear" w:color="auto" w:fill="D9D9D9" w:themeFill="background1" w:themeFillShade="D9"/>
          </w:tcPr>
          <w:p w14:paraId="0979167B" w14:textId="77777777" w:rsidR="009B45D8" w:rsidRPr="00B87D08" w:rsidRDefault="009B45D8" w:rsidP="009775F3">
            <w:pPr>
              <w:rPr>
                <w:rFonts w:ascii="Times New Roman" w:hAnsi="Times New Roman" w:cs="Times New Roman"/>
                <w:b/>
                <w:bCs/>
              </w:rPr>
            </w:pPr>
            <w:r w:rsidRPr="00B87D08">
              <w:rPr>
                <w:rFonts w:ascii="Times New Roman" w:hAnsi="Times New Roman" w:cs="Times New Roman"/>
                <w:b/>
                <w:bCs/>
              </w:rPr>
              <w:t>Account Name</w:t>
            </w:r>
          </w:p>
        </w:tc>
        <w:tc>
          <w:tcPr>
            <w:tcW w:w="2250" w:type="dxa"/>
            <w:shd w:val="clear" w:color="auto" w:fill="D9D9D9" w:themeFill="background1" w:themeFillShade="D9"/>
          </w:tcPr>
          <w:p w14:paraId="056018D2" w14:textId="77777777" w:rsidR="009B45D8" w:rsidRPr="00B87D08" w:rsidRDefault="009B45D8" w:rsidP="009775F3">
            <w:pPr>
              <w:rPr>
                <w:rFonts w:ascii="Times New Roman" w:hAnsi="Times New Roman" w:cs="Times New Roman"/>
                <w:b/>
                <w:bCs/>
              </w:rPr>
            </w:pPr>
            <w:r w:rsidRPr="00B87D08">
              <w:rPr>
                <w:rFonts w:ascii="Times New Roman" w:hAnsi="Times New Roman" w:cs="Times New Roman"/>
                <w:b/>
                <w:bCs/>
              </w:rPr>
              <w:t>Account Number</w:t>
            </w:r>
          </w:p>
        </w:tc>
        <w:tc>
          <w:tcPr>
            <w:tcW w:w="2335" w:type="dxa"/>
            <w:shd w:val="clear" w:color="auto" w:fill="D9D9D9" w:themeFill="background1" w:themeFillShade="D9"/>
          </w:tcPr>
          <w:p w14:paraId="52A4E33D" w14:textId="77777777" w:rsidR="009B45D8" w:rsidRPr="00B87D08" w:rsidRDefault="009B45D8" w:rsidP="009775F3">
            <w:pPr>
              <w:rPr>
                <w:rFonts w:ascii="Times New Roman" w:hAnsi="Times New Roman" w:cs="Times New Roman"/>
                <w:b/>
                <w:bCs/>
              </w:rPr>
            </w:pPr>
            <w:r w:rsidRPr="00B87D08">
              <w:rPr>
                <w:rFonts w:ascii="Times New Roman" w:hAnsi="Times New Roman" w:cs="Times New Roman"/>
                <w:b/>
                <w:bCs/>
              </w:rPr>
              <w:t>Additional Amount Requested</w:t>
            </w:r>
          </w:p>
        </w:tc>
      </w:tr>
      <w:tr w:rsidR="004D0484" w:rsidRPr="00B87D08" w14:paraId="5E3F4561" w14:textId="77777777" w:rsidTr="00D2739B">
        <w:trPr>
          <w:trHeight w:val="368"/>
        </w:trPr>
        <w:tc>
          <w:tcPr>
            <w:tcW w:w="2605" w:type="dxa"/>
            <w:vAlign w:val="center"/>
          </w:tcPr>
          <w:p w14:paraId="34C23088" w14:textId="326315B0" w:rsidR="004D0484" w:rsidRPr="00B87D08" w:rsidRDefault="00953097" w:rsidP="004D0484">
            <w:pPr>
              <w:rPr>
                <w:rFonts w:ascii="Times New Roman" w:hAnsi="Times New Roman" w:cs="Times New Roman"/>
              </w:rPr>
            </w:pPr>
            <w:r>
              <w:rPr>
                <w:rFonts w:ascii="Times New Roman" w:hAnsi="Times New Roman" w:cs="Times New Roman"/>
              </w:rPr>
              <w:t xml:space="preserve">Other </w:t>
            </w:r>
            <w:r w:rsidR="004D0484" w:rsidRPr="00B87D08">
              <w:rPr>
                <w:rFonts w:ascii="Times New Roman" w:hAnsi="Times New Roman" w:cs="Times New Roman"/>
              </w:rPr>
              <w:t>Capital Outlays</w:t>
            </w:r>
          </w:p>
        </w:tc>
        <w:tc>
          <w:tcPr>
            <w:tcW w:w="2160" w:type="dxa"/>
            <w:vAlign w:val="center"/>
          </w:tcPr>
          <w:p w14:paraId="18CC9D03" w14:textId="79BD7315" w:rsidR="004D0484" w:rsidRPr="00B87D08" w:rsidRDefault="00953097" w:rsidP="004D0484">
            <w:pPr>
              <w:rPr>
                <w:rFonts w:ascii="Times New Roman" w:hAnsi="Times New Roman" w:cs="Times New Roman"/>
              </w:rPr>
            </w:pPr>
            <w:r>
              <w:rPr>
                <w:rFonts w:ascii="Times New Roman" w:hAnsi="Times New Roman" w:cs="Times New Roman"/>
              </w:rPr>
              <w:t>4E</w:t>
            </w:r>
          </w:p>
        </w:tc>
        <w:tc>
          <w:tcPr>
            <w:tcW w:w="2250" w:type="dxa"/>
            <w:vAlign w:val="center"/>
          </w:tcPr>
          <w:p w14:paraId="7CB03A21" w14:textId="342EB923" w:rsidR="004D0484" w:rsidRPr="00B87D08" w:rsidRDefault="004D2174" w:rsidP="004D0484">
            <w:pPr>
              <w:rPr>
                <w:rFonts w:ascii="Times New Roman" w:hAnsi="Times New Roman" w:cs="Times New Roman"/>
              </w:rPr>
            </w:pPr>
            <w:r>
              <w:rPr>
                <w:rFonts w:ascii="Times New Roman" w:hAnsi="Times New Roman" w:cs="Times New Roman"/>
              </w:rPr>
              <w:t>101008</w:t>
            </w:r>
          </w:p>
        </w:tc>
        <w:tc>
          <w:tcPr>
            <w:tcW w:w="2335" w:type="dxa"/>
            <w:vAlign w:val="center"/>
          </w:tcPr>
          <w:p w14:paraId="0FB2ED1E" w14:textId="77777777" w:rsidR="004D0484" w:rsidRPr="00B87D08" w:rsidRDefault="004D0484" w:rsidP="004D0484">
            <w:pPr>
              <w:jc w:val="right"/>
              <w:rPr>
                <w:rFonts w:ascii="Times New Roman" w:hAnsi="Times New Roman" w:cs="Times New Roman"/>
              </w:rPr>
            </w:pPr>
            <w:r w:rsidRPr="00B87D08">
              <w:rPr>
                <w:rFonts w:ascii="Times New Roman" w:hAnsi="Times New Roman" w:cs="Times New Roman"/>
              </w:rPr>
              <w:t>$25,000</w:t>
            </w:r>
          </w:p>
        </w:tc>
      </w:tr>
      <w:tr w:rsidR="004D0484" w:rsidRPr="00B87D08" w14:paraId="3893A441" w14:textId="77777777" w:rsidTr="00D2739B">
        <w:trPr>
          <w:trHeight w:val="350"/>
        </w:trPr>
        <w:tc>
          <w:tcPr>
            <w:tcW w:w="7015" w:type="dxa"/>
            <w:gridSpan w:val="3"/>
            <w:shd w:val="clear" w:color="auto" w:fill="D9D9D9" w:themeFill="background1" w:themeFillShade="D9"/>
            <w:vAlign w:val="center"/>
          </w:tcPr>
          <w:p w14:paraId="3C557DE5" w14:textId="389EE7A0" w:rsidR="004D0484" w:rsidRPr="00D2739B" w:rsidRDefault="004D0484" w:rsidP="004D0484">
            <w:pPr>
              <w:rPr>
                <w:rFonts w:ascii="Times New Roman" w:hAnsi="Times New Roman" w:cs="Times New Roman"/>
                <w:b/>
                <w:bCs/>
              </w:rPr>
            </w:pPr>
            <w:r w:rsidRPr="00D2739B">
              <w:rPr>
                <w:rFonts w:ascii="Times New Roman" w:hAnsi="Times New Roman" w:cs="Times New Roman"/>
                <w:b/>
                <w:bCs/>
              </w:rPr>
              <w:t>Fund Total:</w:t>
            </w:r>
          </w:p>
        </w:tc>
        <w:tc>
          <w:tcPr>
            <w:tcW w:w="2335" w:type="dxa"/>
            <w:vAlign w:val="center"/>
          </w:tcPr>
          <w:p w14:paraId="36CB83FF" w14:textId="77777777" w:rsidR="004D0484" w:rsidRPr="00B87D08" w:rsidRDefault="004D0484" w:rsidP="004D0484">
            <w:pPr>
              <w:jc w:val="right"/>
              <w:rPr>
                <w:rFonts w:ascii="Times New Roman" w:hAnsi="Times New Roman" w:cs="Times New Roman"/>
              </w:rPr>
            </w:pPr>
            <w:r w:rsidRPr="00B87D08">
              <w:rPr>
                <w:rFonts w:ascii="Times New Roman" w:hAnsi="Times New Roman" w:cs="Times New Roman"/>
              </w:rPr>
              <w:t>$25,000</w:t>
            </w:r>
          </w:p>
        </w:tc>
      </w:tr>
    </w:tbl>
    <w:p w14:paraId="5F24BE0E" w14:textId="77777777" w:rsidR="009B45D8" w:rsidRDefault="009B45D8">
      <w:pPr>
        <w:rPr>
          <w:rFonts w:ascii="Times New Roman" w:hAnsi="Times New Roman" w:cs="Times New Roman"/>
        </w:rPr>
      </w:pPr>
    </w:p>
    <w:p w14:paraId="019ABA68" w14:textId="179A0F9E" w:rsidR="009A6CF6" w:rsidRDefault="009A6CF6">
      <w:pPr>
        <w:rPr>
          <w:rFonts w:ascii="Times New Roman" w:hAnsi="Times New Roman" w:cs="Times New Roman"/>
        </w:rPr>
      </w:pPr>
    </w:p>
    <w:p w14:paraId="38640800" w14:textId="77777777" w:rsidR="00A5185E" w:rsidRDefault="00A5185E">
      <w:pPr>
        <w:rPr>
          <w:rFonts w:ascii="Times New Roman" w:hAnsi="Times New Roman" w:cs="Times New Roman"/>
        </w:rPr>
      </w:pPr>
    </w:p>
    <w:p w14:paraId="6F74A74B" w14:textId="6942D244" w:rsidR="00A5185E" w:rsidRDefault="00A5185E">
      <w:pPr>
        <w:rPr>
          <w:rFonts w:ascii="Times New Roman" w:hAnsi="Times New Roman" w:cs="Times New Roman"/>
        </w:rPr>
      </w:pPr>
      <w:r>
        <w:rPr>
          <w:rFonts w:ascii="Times New Roman" w:hAnsi="Times New Roman" w:cs="Times New Roman"/>
        </w:rPr>
        <w:br w:type="page"/>
      </w:r>
    </w:p>
    <w:p w14:paraId="43897BCE" w14:textId="0328F2E8" w:rsidR="00A5185E" w:rsidRDefault="00957265">
      <w:pPr>
        <w:rPr>
          <w:rFonts w:ascii="Times New Roman" w:hAnsi="Times New Roman" w:cs="Times New Roman"/>
        </w:rPr>
      </w:pPr>
      <w:r>
        <w:rPr>
          <w:rFonts w:ascii="Times New Roman" w:hAnsi="Times New Roman" w:cs="Times New Roman"/>
        </w:rPr>
        <w:lastRenderedPageBreak/>
        <w:t>Duly adopted by the following vote of the members of said York Township Board, this 10</w:t>
      </w:r>
      <w:r w:rsidRPr="00957265">
        <w:rPr>
          <w:rFonts w:ascii="Times New Roman" w:hAnsi="Times New Roman" w:cs="Times New Roman"/>
          <w:vertAlign w:val="superscript"/>
        </w:rPr>
        <w:t>th</w:t>
      </w:r>
      <w:r>
        <w:rPr>
          <w:rFonts w:ascii="Times New Roman" w:hAnsi="Times New Roman" w:cs="Times New Roman"/>
        </w:rPr>
        <w:t xml:space="preserve"> day of November, 2026.</w:t>
      </w:r>
    </w:p>
    <w:tbl>
      <w:tblPr>
        <w:tblStyle w:val="TableGrid"/>
        <w:tblW w:w="0" w:type="auto"/>
        <w:tblLook w:val="04A0" w:firstRow="1" w:lastRow="0" w:firstColumn="1" w:lastColumn="0" w:noHBand="0" w:noVBand="1"/>
      </w:tblPr>
      <w:tblGrid>
        <w:gridCol w:w="805"/>
        <w:gridCol w:w="810"/>
        <w:gridCol w:w="2250"/>
        <w:gridCol w:w="5485"/>
      </w:tblGrid>
      <w:tr w:rsidR="00957265" w14:paraId="5EF7973C" w14:textId="77777777" w:rsidTr="00D2739B">
        <w:trPr>
          <w:trHeight w:val="539"/>
        </w:trPr>
        <w:tc>
          <w:tcPr>
            <w:tcW w:w="9350" w:type="dxa"/>
            <w:gridSpan w:val="4"/>
            <w:shd w:val="clear" w:color="auto" w:fill="D9D9D9" w:themeFill="background1" w:themeFillShade="D9"/>
            <w:vAlign w:val="center"/>
          </w:tcPr>
          <w:p w14:paraId="667CDB57" w14:textId="5ED4123C" w:rsidR="00957265" w:rsidRPr="00957265" w:rsidRDefault="00957265" w:rsidP="00D2739B">
            <w:pPr>
              <w:jc w:val="center"/>
              <w:rPr>
                <w:rFonts w:ascii="Times New Roman" w:hAnsi="Times New Roman" w:cs="Times New Roman"/>
                <w:b/>
                <w:bCs/>
              </w:rPr>
            </w:pPr>
            <w:r w:rsidRPr="00957265">
              <w:rPr>
                <w:rFonts w:ascii="Times New Roman" w:hAnsi="Times New Roman" w:cs="Times New Roman"/>
                <w:b/>
                <w:bCs/>
              </w:rPr>
              <w:t>ADOPTION INFORMATION</w:t>
            </w:r>
          </w:p>
        </w:tc>
      </w:tr>
      <w:tr w:rsidR="00957265" w14:paraId="181AF39C" w14:textId="77777777" w:rsidTr="00D2739B">
        <w:tc>
          <w:tcPr>
            <w:tcW w:w="1615" w:type="dxa"/>
            <w:gridSpan w:val="2"/>
            <w:shd w:val="clear" w:color="auto" w:fill="D9D9D9" w:themeFill="background1" w:themeFillShade="D9"/>
          </w:tcPr>
          <w:p w14:paraId="33B6AAB3" w14:textId="2642BEB7" w:rsidR="00957265" w:rsidRPr="00D2739B" w:rsidRDefault="00957265" w:rsidP="00957265">
            <w:pPr>
              <w:jc w:val="center"/>
              <w:rPr>
                <w:rFonts w:ascii="Times New Roman" w:hAnsi="Times New Roman" w:cs="Times New Roman"/>
                <w:b/>
                <w:bCs/>
              </w:rPr>
            </w:pPr>
            <w:r w:rsidRPr="00D2739B">
              <w:rPr>
                <w:rFonts w:ascii="Times New Roman" w:hAnsi="Times New Roman" w:cs="Times New Roman"/>
                <w:b/>
                <w:bCs/>
              </w:rPr>
              <w:t>Official Vote</w:t>
            </w:r>
            <w:r w:rsidRPr="00D2739B">
              <w:rPr>
                <w:rFonts w:ascii="Times New Roman" w:hAnsi="Times New Roman" w:cs="Times New Roman"/>
                <w:b/>
                <w:bCs/>
              </w:rPr>
              <w:br/>
              <w:t>Aye    Nay</w:t>
            </w:r>
          </w:p>
        </w:tc>
        <w:tc>
          <w:tcPr>
            <w:tcW w:w="2250" w:type="dxa"/>
            <w:shd w:val="clear" w:color="auto" w:fill="D9D9D9" w:themeFill="background1" w:themeFillShade="D9"/>
            <w:vAlign w:val="center"/>
          </w:tcPr>
          <w:p w14:paraId="01BF5B64" w14:textId="3837B604" w:rsidR="00957265" w:rsidRPr="00D2739B" w:rsidRDefault="00957265" w:rsidP="00D2739B">
            <w:pPr>
              <w:jc w:val="center"/>
              <w:rPr>
                <w:rFonts w:ascii="Times New Roman" w:hAnsi="Times New Roman" w:cs="Times New Roman"/>
                <w:b/>
                <w:bCs/>
              </w:rPr>
            </w:pPr>
            <w:r w:rsidRPr="00D2739B">
              <w:rPr>
                <w:rFonts w:ascii="Times New Roman" w:hAnsi="Times New Roman" w:cs="Times New Roman"/>
                <w:b/>
                <w:bCs/>
              </w:rPr>
              <w:t>Name</w:t>
            </w:r>
          </w:p>
        </w:tc>
        <w:tc>
          <w:tcPr>
            <w:tcW w:w="5485" w:type="dxa"/>
            <w:shd w:val="clear" w:color="auto" w:fill="D9D9D9" w:themeFill="background1" w:themeFillShade="D9"/>
            <w:vAlign w:val="center"/>
          </w:tcPr>
          <w:p w14:paraId="2521ADF2" w14:textId="13E1BA4F" w:rsidR="00957265" w:rsidRPr="00D2739B" w:rsidRDefault="00957265" w:rsidP="00D2739B">
            <w:pPr>
              <w:jc w:val="center"/>
              <w:rPr>
                <w:rFonts w:ascii="Times New Roman" w:hAnsi="Times New Roman" w:cs="Times New Roman"/>
                <w:b/>
                <w:bCs/>
              </w:rPr>
            </w:pPr>
            <w:r w:rsidRPr="00D2739B">
              <w:rPr>
                <w:rFonts w:ascii="Times New Roman" w:hAnsi="Times New Roman" w:cs="Times New Roman"/>
                <w:b/>
                <w:bCs/>
              </w:rPr>
              <w:t>Signature</w:t>
            </w:r>
          </w:p>
        </w:tc>
      </w:tr>
      <w:tr w:rsidR="00957265" w14:paraId="45D44DC3" w14:textId="77777777" w:rsidTr="00D2739B">
        <w:tc>
          <w:tcPr>
            <w:tcW w:w="805" w:type="dxa"/>
          </w:tcPr>
          <w:p w14:paraId="5D007838" w14:textId="1D34B91F" w:rsidR="00957265" w:rsidRDefault="00957265" w:rsidP="00957265">
            <w:pPr>
              <w:jc w:val="center"/>
              <w:rPr>
                <w:rFonts w:ascii="Times New Roman" w:hAnsi="Times New Roman" w:cs="Times New Roman"/>
              </w:rPr>
            </w:pPr>
          </w:p>
        </w:tc>
        <w:tc>
          <w:tcPr>
            <w:tcW w:w="810" w:type="dxa"/>
          </w:tcPr>
          <w:p w14:paraId="7610E04C" w14:textId="18C5A675" w:rsidR="00957265" w:rsidRDefault="00D2739B" w:rsidP="00957265">
            <w:pPr>
              <w:jc w:val="center"/>
              <w:rPr>
                <w:rFonts w:ascii="Times New Roman" w:hAnsi="Times New Roman" w:cs="Times New Roman"/>
              </w:rPr>
            </w:pPr>
            <w:r w:rsidRPr="00957265">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2A0DE900" wp14:editId="5C22A5A6">
                      <wp:simplePos x="0" y="0"/>
                      <wp:positionH relativeFrom="column">
                        <wp:posOffset>86360</wp:posOffset>
                      </wp:positionH>
                      <wp:positionV relativeFrom="paragraph">
                        <wp:posOffset>104140</wp:posOffset>
                      </wp:positionV>
                      <wp:extent cx="175895" cy="175895"/>
                      <wp:effectExtent l="0" t="0" r="14605" b="14605"/>
                      <wp:wrapNone/>
                      <wp:docPr id="71978175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75895" cy="175895"/>
                              </a:xfrm>
                              <a:prstGeom prst="rect">
                                <a:avLst/>
                              </a:prstGeom>
                              <a:noFill/>
                              <a:ln w="190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6C789454" id="Rectangle 1" o:spid="_x0000_s1026" style="position:absolute;margin-left:6.8pt;margin-top:8.2pt;width:13.85pt;height:13.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" filled="f" strokecolor="#a5a5a5 [2092]" strokeweight="1.5pt">
                      <v:path arrowok="t"/>
                      <o:lock v:ext="edit" aspectratio="t"/>
                    </v:rect>
                  </w:pict>
                </mc:Fallback>
              </mc:AlternateContent>
            </w:r>
          </w:p>
        </w:tc>
        <w:tc>
          <w:tcPr>
            <w:tcW w:w="2250" w:type="dxa"/>
            <w:vAlign w:val="center"/>
          </w:tcPr>
          <w:p w14:paraId="0079A94B" w14:textId="0537B5E2" w:rsidR="00957265" w:rsidRDefault="00D2739B" w:rsidP="00D2739B">
            <w:pPr>
              <w:jc w:val="center"/>
              <w:rPr>
                <w:rFonts w:ascii="Times New Roman" w:hAnsi="Times New Roman" w:cs="Times New Roman"/>
              </w:rPr>
            </w:pPr>
            <w:r>
              <w:rPr>
                <w:rFonts w:ascii="Times New Roman" w:hAnsi="Times New Roman" w:cs="Times New Roman"/>
              </w:rPr>
              <w:t>Danny Parker</w:t>
            </w:r>
          </w:p>
        </w:tc>
        <w:tc>
          <w:tcPr>
            <w:tcW w:w="5485" w:type="dxa"/>
          </w:tcPr>
          <w:p w14:paraId="3A44457D" w14:textId="77777777" w:rsidR="00957265" w:rsidRDefault="00957265" w:rsidP="00957265">
            <w:pPr>
              <w:jc w:val="center"/>
              <w:rPr>
                <w:rFonts w:ascii="Times New Roman" w:hAnsi="Times New Roman" w:cs="Times New Roman"/>
              </w:rPr>
            </w:pPr>
          </w:p>
          <w:p w14:paraId="56604217" w14:textId="77777777" w:rsidR="00957265" w:rsidRDefault="00957265" w:rsidP="00957265">
            <w:pPr>
              <w:jc w:val="center"/>
              <w:rPr>
                <w:rFonts w:ascii="Times New Roman" w:hAnsi="Times New Roman" w:cs="Times New Roman"/>
              </w:rPr>
            </w:pPr>
          </w:p>
        </w:tc>
      </w:tr>
      <w:tr w:rsidR="00957265" w14:paraId="43293057" w14:textId="77777777" w:rsidTr="00D2739B">
        <w:tc>
          <w:tcPr>
            <w:tcW w:w="805" w:type="dxa"/>
          </w:tcPr>
          <w:p w14:paraId="7CB81C3C" w14:textId="1CADA63B" w:rsidR="00957265" w:rsidRDefault="00D2739B" w:rsidP="00957265">
            <w:pPr>
              <w:jc w:val="center"/>
              <w:rPr>
                <w:rFonts w:ascii="Times New Roman" w:hAnsi="Times New Roman" w:cs="Times New Roman"/>
              </w:rPr>
            </w:pPr>
            <w:r w:rsidRPr="00957265">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F080AB3" wp14:editId="3839BA48">
                      <wp:simplePos x="0" y="0"/>
                      <wp:positionH relativeFrom="column">
                        <wp:posOffset>116205</wp:posOffset>
                      </wp:positionH>
                      <wp:positionV relativeFrom="paragraph">
                        <wp:posOffset>88916</wp:posOffset>
                      </wp:positionV>
                      <wp:extent cx="175895" cy="175895"/>
                      <wp:effectExtent l="0" t="0" r="14605" b="14605"/>
                      <wp:wrapNone/>
                      <wp:docPr id="601841117"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75895" cy="175895"/>
                              </a:xfrm>
                              <a:prstGeom prst="rect">
                                <a:avLst/>
                              </a:prstGeom>
                              <a:noFill/>
                              <a:ln w="190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7CB06E9" id="Rectangle 1" o:spid="_x0000_s1026" style="position:absolute;margin-left:9.15pt;margin-top:7pt;width:13.85pt;height:13.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" filled="f" strokecolor="#a5a5a5 [2092]" strokeweight="1.5pt">
                      <v:path arrowok="t"/>
                      <o:lock v:ext="edit" aspectratio="t"/>
                    </v:rect>
                  </w:pict>
                </mc:Fallback>
              </mc:AlternateContent>
            </w:r>
            <w:r w:rsidR="00957265" w:rsidRPr="00957265">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40AFD5D0" wp14:editId="19AC21FE">
                      <wp:simplePos x="0" y="0"/>
                      <wp:positionH relativeFrom="column">
                        <wp:posOffset>115570</wp:posOffset>
                      </wp:positionH>
                      <wp:positionV relativeFrom="paragraph">
                        <wp:posOffset>-253365</wp:posOffset>
                      </wp:positionV>
                      <wp:extent cx="175994" cy="175994"/>
                      <wp:effectExtent l="0" t="0" r="14605" b="14605"/>
                      <wp:wrapNone/>
                      <wp:docPr id="1795883942"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75994" cy="175994"/>
                              </a:xfrm>
                              <a:prstGeom prst="rect">
                                <a:avLst/>
                              </a:prstGeom>
                              <a:noFill/>
                              <a:ln w="190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849718C" id="Rectangle 1" o:spid="_x0000_s1026" style="position:absolute;margin-left:9.1pt;margin-top:-19.95pt;width:13.85pt;height:1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" filled="f" strokecolor="#a5a5a5 [2092]" strokeweight="1.5pt">
                      <v:path arrowok="t"/>
                      <o:lock v:ext="edit" aspectratio="t"/>
                    </v:rect>
                  </w:pict>
                </mc:Fallback>
              </mc:AlternateContent>
            </w:r>
          </w:p>
        </w:tc>
        <w:tc>
          <w:tcPr>
            <w:tcW w:w="810" w:type="dxa"/>
          </w:tcPr>
          <w:p w14:paraId="3E20274D" w14:textId="6AB08378" w:rsidR="00957265" w:rsidRDefault="00D2739B" w:rsidP="00957265">
            <w:pPr>
              <w:jc w:val="center"/>
              <w:rPr>
                <w:rFonts w:ascii="Times New Roman" w:hAnsi="Times New Roman" w:cs="Times New Roman"/>
              </w:rPr>
            </w:pPr>
            <w:r w:rsidRPr="00957265">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2EB58D57" wp14:editId="10E1B43A">
                      <wp:simplePos x="0" y="0"/>
                      <wp:positionH relativeFrom="column">
                        <wp:posOffset>86360</wp:posOffset>
                      </wp:positionH>
                      <wp:positionV relativeFrom="paragraph">
                        <wp:posOffset>88916</wp:posOffset>
                      </wp:positionV>
                      <wp:extent cx="175895" cy="175895"/>
                      <wp:effectExtent l="0" t="0" r="14605" b="14605"/>
                      <wp:wrapNone/>
                      <wp:docPr id="1109034007"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75895" cy="175895"/>
                              </a:xfrm>
                              <a:prstGeom prst="rect">
                                <a:avLst/>
                              </a:prstGeom>
                              <a:noFill/>
                              <a:ln w="190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675065BA" id="Rectangle 1" o:spid="_x0000_s1026" style="position:absolute;margin-left:6.8pt;margin-top:7pt;width:13.85pt;height:13.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" filled="f" strokecolor="#a5a5a5 [2092]" strokeweight="1.5pt">
                      <v:path arrowok="t"/>
                      <o:lock v:ext="edit" aspectratio="t"/>
                    </v:rect>
                  </w:pict>
                </mc:Fallback>
              </mc:AlternateContent>
            </w:r>
          </w:p>
        </w:tc>
        <w:tc>
          <w:tcPr>
            <w:tcW w:w="2250" w:type="dxa"/>
            <w:vAlign w:val="center"/>
          </w:tcPr>
          <w:p w14:paraId="72909866" w14:textId="2749BB87" w:rsidR="00957265" w:rsidRDefault="00D2739B" w:rsidP="00D2739B">
            <w:pPr>
              <w:jc w:val="center"/>
              <w:rPr>
                <w:rFonts w:ascii="Times New Roman" w:hAnsi="Times New Roman" w:cs="Times New Roman"/>
              </w:rPr>
            </w:pPr>
            <w:r>
              <w:rPr>
                <w:rFonts w:ascii="Times New Roman" w:hAnsi="Times New Roman" w:cs="Times New Roman"/>
              </w:rPr>
              <w:t>Chris Edwards</w:t>
            </w:r>
          </w:p>
        </w:tc>
        <w:tc>
          <w:tcPr>
            <w:tcW w:w="5485" w:type="dxa"/>
          </w:tcPr>
          <w:p w14:paraId="48A5C67F" w14:textId="77777777" w:rsidR="00957265" w:rsidRDefault="00957265" w:rsidP="00957265">
            <w:pPr>
              <w:jc w:val="center"/>
              <w:rPr>
                <w:rFonts w:ascii="Times New Roman" w:hAnsi="Times New Roman" w:cs="Times New Roman"/>
              </w:rPr>
            </w:pPr>
          </w:p>
          <w:p w14:paraId="303382AF" w14:textId="77777777" w:rsidR="00957265" w:rsidRDefault="00957265" w:rsidP="00957265">
            <w:pPr>
              <w:jc w:val="center"/>
              <w:rPr>
                <w:rFonts w:ascii="Times New Roman" w:hAnsi="Times New Roman" w:cs="Times New Roman"/>
              </w:rPr>
            </w:pPr>
          </w:p>
        </w:tc>
      </w:tr>
      <w:tr w:rsidR="00957265" w14:paraId="2C811071" w14:textId="77777777" w:rsidTr="00D2739B">
        <w:tc>
          <w:tcPr>
            <w:tcW w:w="805" w:type="dxa"/>
          </w:tcPr>
          <w:p w14:paraId="1E305F5C" w14:textId="15609E86" w:rsidR="00957265" w:rsidRDefault="00D2739B" w:rsidP="00957265">
            <w:pPr>
              <w:jc w:val="center"/>
              <w:rPr>
                <w:rFonts w:ascii="Times New Roman" w:hAnsi="Times New Roman" w:cs="Times New Roman"/>
              </w:rPr>
            </w:pPr>
            <w:r w:rsidRPr="00957265">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1B979D3F" wp14:editId="60F119D6">
                      <wp:simplePos x="0" y="0"/>
                      <wp:positionH relativeFrom="column">
                        <wp:posOffset>115570</wp:posOffset>
                      </wp:positionH>
                      <wp:positionV relativeFrom="paragraph">
                        <wp:posOffset>86691</wp:posOffset>
                      </wp:positionV>
                      <wp:extent cx="175895" cy="175895"/>
                      <wp:effectExtent l="0" t="0" r="14605" b="14605"/>
                      <wp:wrapNone/>
                      <wp:docPr id="1113452037"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75895" cy="175895"/>
                              </a:xfrm>
                              <a:prstGeom prst="rect">
                                <a:avLst/>
                              </a:prstGeom>
                              <a:noFill/>
                              <a:ln w="190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6BEBC249" id="Rectangle 1" o:spid="_x0000_s1026" style="position:absolute;margin-left:9.1pt;margin-top:6.85pt;width:13.85pt;height:13.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" filled="f" strokecolor="#a5a5a5 [2092]" strokeweight="1.5pt">
                      <v:path arrowok="t"/>
                      <o:lock v:ext="edit" aspectratio="t"/>
                    </v:rect>
                  </w:pict>
                </mc:Fallback>
              </mc:AlternateContent>
            </w:r>
          </w:p>
        </w:tc>
        <w:tc>
          <w:tcPr>
            <w:tcW w:w="810" w:type="dxa"/>
          </w:tcPr>
          <w:p w14:paraId="40C71986" w14:textId="5AB2B899" w:rsidR="00957265" w:rsidRDefault="00D2739B" w:rsidP="00957265">
            <w:pPr>
              <w:jc w:val="center"/>
              <w:rPr>
                <w:rFonts w:ascii="Times New Roman" w:hAnsi="Times New Roman" w:cs="Times New Roman"/>
              </w:rPr>
            </w:pPr>
            <w:r w:rsidRPr="00957265">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41FED206" wp14:editId="6AE9D0D9">
                      <wp:simplePos x="0" y="0"/>
                      <wp:positionH relativeFrom="column">
                        <wp:posOffset>85725</wp:posOffset>
                      </wp:positionH>
                      <wp:positionV relativeFrom="paragraph">
                        <wp:posOffset>86691</wp:posOffset>
                      </wp:positionV>
                      <wp:extent cx="175895" cy="175895"/>
                      <wp:effectExtent l="0" t="0" r="14605" b="14605"/>
                      <wp:wrapNone/>
                      <wp:docPr id="1742709359"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75895" cy="175895"/>
                              </a:xfrm>
                              <a:prstGeom prst="rect">
                                <a:avLst/>
                              </a:prstGeom>
                              <a:noFill/>
                              <a:ln w="190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B779CD3" id="Rectangle 1" o:spid="_x0000_s1026" style="position:absolute;margin-left:6.75pt;margin-top:6.85pt;width:13.85pt;height:13.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" filled="f" strokecolor="#a5a5a5 [2092]" strokeweight="1.5pt">
                      <v:path arrowok="t"/>
                      <o:lock v:ext="edit" aspectratio="t"/>
                    </v:rect>
                  </w:pict>
                </mc:Fallback>
              </mc:AlternateContent>
            </w:r>
          </w:p>
        </w:tc>
        <w:tc>
          <w:tcPr>
            <w:tcW w:w="2250" w:type="dxa"/>
            <w:vAlign w:val="center"/>
          </w:tcPr>
          <w:p w14:paraId="312B0000" w14:textId="3DCE1182" w:rsidR="00957265" w:rsidRDefault="00D2739B" w:rsidP="00D2739B">
            <w:pPr>
              <w:jc w:val="center"/>
              <w:rPr>
                <w:rFonts w:ascii="Times New Roman" w:hAnsi="Times New Roman" w:cs="Times New Roman"/>
              </w:rPr>
            </w:pPr>
            <w:r>
              <w:rPr>
                <w:rFonts w:ascii="Times New Roman" w:hAnsi="Times New Roman" w:cs="Times New Roman"/>
              </w:rPr>
              <w:t>Lee McGuire</w:t>
            </w:r>
          </w:p>
        </w:tc>
        <w:tc>
          <w:tcPr>
            <w:tcW w:w="5485" w:type="dxa"/>
          </w:tcPr>
          <w:p w14:paraId="5A80449A" w14:textId="77777777" w:rsidR="00957265" w:rsidRDefault="00957265" w:rsidP="00957265">
            <w:pPr>
              <w:jc w:val="center"/>
              <w:rPr>
                <w:rFonts w:ascii="Times New Roman" w:hAnsi="Times New Roman" w:cs="Times New Roman"/>
              </w:rPr>
            </w:pPr>
          </w:p>
          <w:p w14:paraId="59ABBD11" w14:textId="77777777" w:rsidR="00957265" w:rsidRDefault="00957265" w:rsidP="00957265">
            <w:pPr>
              <w:jc w:val="center"/>
              <w:rPr>
                <w:rFonts w:ascii="Times New Roman" w:hAnsi="Times New Roman" w:cs="Times New Roman"/>
              </w:rPr>
            </w:pPr>
          </w:p>
        </w:tc>
      </w:tr>
    </w:tbl>
    <w:p w14:paraId="19CD62F9" w14:textId="5F5ADD6B" w:rsidR="00D2739B" w:rsidRPr="00D2739B" w:rsidRDefault="00D2739B">
      <w:pPr>
        <w:rPr>
          <w:noProof/>
          <w:sz w:val="6"/>
          <w:szCs w:val="6"/>
        </w:rPr>
      </w:pPr>
      <w:r w:rsidRPr="00D2739B">
        <w:rPr>
          <w:noProof/>
          <w:sz w:val="6"/>
          <w:szCs w:val="6"/>
        </w:rPr>
        <w:t xml:space="preserve"> </w:t>
      </w:r>
    </w:p>
    <w:tbl>
      <w:tblPr>
        <w:tblStyle w:val="TableGrid"/>
        <w:tblW w:w="0" w:type="auto"/>
        <w:tblLook w:val="04A0" w:firstRow="1" w:lastRow="0" w:firstColumn="1" w:lastColumn="0" w:noHBand="0" w:noVBand="1"/>
      </w:tblPr>
      <w:tblGrid>
        <w:gridCol w:w="3865"/>
        <w:gridCol w:w="5485"/>
      </w:tblGrid>
      <w:tr w:rsidR="00D2739B" w14:paraId="4310E13C" w14:textId="77777777" w:rsidTr="00D2739B">
        <w:tc>
          <w:tcPr>
            <w:tcW w:w="3865" w:type="dxa"/>
            <w:shd w:val="clear" w:color="auto" w:fill="D9D9D9" w:themeFill="background1" w:themeFillShade="D9"/>
          </w:tcPr>
          <w:p w14:paraId="201FCDA9" w14:textId="3D4F96AC" w:rsidR="00D2739B" w:rsidRPr="00D2739B" w:rsidRDefault="00D2739B" w:rsidP="00D2739B">
            <w:pPr>
              <w:jc w:val="right"/>
              <w:rPr>
                <w:rFonts w:ascii="Times New Roman" w:hAnsi="Times New Roman" w:cs="Times New Roman"/>
                <w:b/>
                <w:bCs/>
                <w:noProof/>
              </w:rPr>
            </w:pPr>
            <w:r w:rsidRPr="00D2739B">
              <w:rPr>
                <w:rFonts w:ascii="Times New Roman" w:hAnsi="Times New Roman" w:cs="Times New Roman"/>
                <w:b/>
                <w:bCs/>
                <w:noProof/>
              </w:rPr>
              <w:t>Attestation by Secretary of Governing Body</w:t>
            </w:r>
          </w:p>
        </w:tc>
        <w:tc>
          <w:tcPr>
            <w:tcW w:w="5485" w:type="dxa"/>
          </w:tcPr>
          <w:p w14:paraId="7F217EF8" w14:textId="77777777" w:rsidR="00D2739B" w:rsidRDefault="00D2739B">
            <w:pPr>
              <w:rPr>
                <w:noProof/>
              </w:rPr>
            </w:pPr>
          </w:p>
        </w:tc>
      </w:tr>
      <w:tr w:rsidR="00D2739B" w14:paraId="45832842" w14:textId="77777777" w:rsidTr="00D2739B">
        <w:tc>
          <w:tcPr>
            <w:tcW w:w="3865" w:type="dxa"/>
            <w:shd w:val="clear" w:color="auto" w:fill="D9D9D9" w:themeFill="background1" w:themeFillShade="D9"/>
          </w:tcPr>
          <w:p w14:paraId="799D9F6C" w14:textId="1E958FAE" w:rsidR="00D2739B" w:rsidRPr="00D2739B" w:rsidRDefault="00D2739B" w:rsidP="00D2739B">
            <w:pPr>
              <w:jc w:val="right"/>
              <w:rPr>
                <w:rFonts w:ascii="Times New Roman" w:hAnsi="Times New Roman" w:cs="Times New Roman"/>
                <w:b/>
                <w:bCs/>
                <w:noProof/>
              </w:rPr>
            </w:pPr>
            <w:r w:rsidRPr="00D2739B">
              <w:rPr>
                <w:rFonts w:ascii="Times New Roman" w:hAnsi="Times New Roman" w:cs="Times New Roman"/>
                <w:b/>
                <w:bCs/>
                <w:noProof/>
              </w:rPr>
              <w:t>Date:</w:t>
            </w:r>
          </w:p>
        </w:tc>
        <w:tc>
          <w:tcPr>
            <w:tcW w:w="5485" w:type="dxa"/>
          </w:tcPr>
          <w:p w14:paraId="2EF9F044" w14:textId="77777777" w:rsidR="00D2739B" w:rsidRDefault="00D2739B">
            <w:pPr>
              <w:rPr>
                <w:noProof/>
              </w:rPr>
            </w:pPr>
          </w:p>
        </w:tc>
      </w:tr>
    </w:tbl>
    <w:p w14:paraId="54EC209B" w14:textId="77777777" w:rsidR="00D2739B" w:rsidRDefault="00D2739B">
      <w:pPr>
        <w:rPr>
          <w:noProof/>
        </w:rPr>
      </w:pPr>
    </w:p>
    <w:p w14:paraId="6BB71C7E" w14:textId="77777777" w:rsidR="00D2739B" w:rsidRDefault="00D2739B">
      <w:pPr>
        <w:rPr>
          <w:noProof/>
        </w:rPr>
      </w:pPr>
    </w:p>
    <w:p w14:paraId="0102729F" w14:textId="0C55CE2F" w:rsidR="00A5185E" w:rsidRPr="00B87D08" w:rsidRDefault="00A5185E">
      <w:pPr>
        <w:rPr>
          <w:rFonts w:ascii="Times New Roman" w:hAnsi="Times New Roman" w:cs="Times New Roman"/>
        </w:rPr>
      </w:pPr>
    </w:p>
    <w:sectPr w:rsidR="00A5185E" w:rsidRPr="00B87D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D08"/>
    <w:rsid w:val="002167BC"/>
    <w:rsid w:val="004347C9"/>
    <w:rsid w:val="00461884"/>
    <w:rsid w:val="004D0484"/>
    <w:rsid w:val="004D2174"/>
    <w:rsid w:val="006D5F54"/>
    <w:rsid w:val="00793A4D"/>
    <w:rsid w:val="008E326B"/>
    <w:rsid w:val="00953097"/>
    <w:rsid w:val="00957265"/>
    <w:rsid w:val="009A6CF6"/>
    <w:rsid w:val="009B45D8"/>
    <w:rsid w:val="00A5185E"/>
    <w:rsid w:val="00B87D08"/>
    <w:rsid w:val="00D2739B"/>
    <w:rsid w:val="00DC0224"/>
    <w:rsid w:val="00EC5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B84F7"/>
  <w15:chartTrackingRefBased/>
  <w15:docId w15:val="{2C2D4078-B514-4179-A3E9-78B2772A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7D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7D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7D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D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D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D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D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D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D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D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7D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7D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D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D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D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D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D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D08"/>
    <w:rPr>
      <w:rFonts w:eastAsiaTheme="majorEastAsia" w:cstheme="majorBidi"/>
      <w:color w:val="272727" w:themeColor="text1" w:themeTint="D8"/>
    </w:rPr>
  </w:style>
  <w:style w:type="paragraph" w:styleId="Title">
    <w:name w:val="Title"/>
    <w:basedOn w:val="Normal"/>
    <w:next w:val="Normal"/>
    <w:link w:val="TitleChar"/>
    <w:uiPriority w:val="10"/>
    <w:qFormat/>
    <w:rsid w:val="00B87D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D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D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D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D08"/>
    <w:pPr>
      <w:spacing w:before="160"/>
      <w:jc w:val="center"/>
    </w:pPr>
    <w:rPr>
      <w:i/>
      <w:iCs/>
      <w:color w:val="404040" w:themeColor="text1" w:themeTint="BF"/>
    </w:rPr>
  </w:style>
  <w:style w:type="character" w:customStyle="1" w:styleId="QuoteChar">
    <w:name w:val="Quote Char"/>
    <w:basedOn w:val="DefaultParagraphFont"/>
    <w:link w:val="Quote"/>
    <w:uiPriority w:val="29"/>
    <w:rsid w:val="00B87D08"/>
    <w:rPr>
      <w:i/>
      <w:iCs/>
      <w:color w:val="404040" w:themeColor="text1" w:themeTint="BF"/>
    </w:rPr>
  </w:style>
  <w:style w:type="paragraph" w:styleId="ListParagraph">
    <w:name w:val="List Paragraph"/>
    <w:basedOn w:val="Normal"/>
    <w:uiPriority w:val="34"/>
    <w:qFormat/>
    <w:rsid w:val="00B87D08"/>
    <w:pPr>
      <w:ind w:left="720"/>
      <w:contextualSpacing/>
    </w:pPr>
  </w:style>
  <w:style w:type="character" w:styleId="IntenseEmphasis">
    <w:name w:val="Intense Emphasis"/>
    <w:basedOn w:val="DefaultParagraphFont"/>
    <w:uiPriority w:val="21"/>
    <w:qFormat/>
    <w:rsid w:val="00B87D08"/>
    <w:rPr>
      <w:i/>
      <w:iCs/>
      <w:color w:val="0F4761" w:themeColor="accent1" w:themeShade="BF"/>
    </w:rPr>
  </w:style>
  <w:style w:type="paragraph" w:styleId="IntenseQuote">
    <w:name w:val="Intense Quote"/>
    <w:basedOn w:val="Normal"/>
    <w:next w:val="Normal"/>
    <w:link w:val="IntenseQuoteChar"/>
    <w:uiPriority w:val="30"/>
    <w:qFormat/>
    <w:rsid w:val="00B87D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D08"/>
    <w:rPr>
      <w:i/>
      <w:iCs/>
      <w:color w:val="0F4761" w:themeColor="accent1" w:themeShade="BF"/>
    </w:rPr>
  </w:style>
  <w:style w:type="character" w:styleId="IntenseReference">
    <w:name w:val="Intense Reference"/>
    <w:basedOn w:val="DefaultParagraphFont"/>
    <w:uiPriority w:val="32"/>
    <w:qFormat/>
    <w:rsid w:val="00B87D08"/>
    <w:rPr>
      <w:b/>
      <w:bCs/>
      <w:smallCaps/>
      <w:color w:val="0F4761" w:themeColor="accent1" w:themeShade="BF"/>
      <w:spacing w:val="5"/>
    </w:rPr>
  </w:style>
  <w:style w:type="table" w:styleId="TableGrid">
    <w:name w:val="Table Grid"/>
    <w:basedOn w:val="TableNormal"/>
    <w:uiPriority w:val="39"/>
    <w:rsid w:val="00B87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WACKER</dc:creator>
  <cp:keywords/>
  <dc:description/>
  <cp:lastModifiedBy>Eileen Wacker</cp:lastModifiedBy>
  <cp:revision>3</cp:revision>
  <dcterms:created xsi:type="dcterms:W3CDTF">2026-10-19T19:51:00Z</dcterms:created>
  <dcterms:modified xsi:type="dcterms:W3CDTF">2026-10-19T20:02:00Z</dcterms:modified>
</cp:coreProperties>
</file>