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2CB70E7F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270E28">
        <w:rPr>
          <w:rStyle w:val="Emphasis"/>
        </w:rPr>
        <w:t xml:space="preserve">AMENDED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315F87E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FB6442">
        <w:t>18</w:t>
      </w:r>
      <w:r w:rsidR="00FB6442" w:rsidRPr="00FB6442">
        <w:rPr>
          <w:vertAlign w:val="superscript"/>
        </w:rPr>
        <w:t>th</w:t>
      </w:r>
      <w:r w:rsidR="00FB6442">
        <w:t xml:space="preserve"> day of August, 2026.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11"/>
      </w:tblGrid>
      <w:tr w:rsidR="002C6735" w14:paraId="3D1FB647" w14:textId="77777777" w:rsidTr="00270E28">
        <w:tc>
          <w:tcPr>
            <w:tcW w:w="1576" w:type="dxa"/>
          </w:tcPr>
          <w:p w14:paraId="299981E6" w14:textId="0C9C9274" w:rsidR="002C6735" w:rsidRDefault="002C6735">
            <w:pPr>
              <w:rPr>
                <w:b/>
              </w:rPr>
            </w:pPr>
            <w:r>
              <w:rPr>
                <w:b/>
              </w:rPr>
              <w:t>Fund</w:t>
            </w:r>
            <w:r w:rsidR="00803E1D">
              <w:rPr>
                <w:b/>
              </w:rPr>
              <w:t xml:space="preserve"> 1161</w:t>
            </w:r>
          </w:p>
        </w:tc>
        <w:tc>
          <w:tcPr>
            <w:tcW w:w="5758" w:type="dxa"/>
          </w:tcPr>
          <w:p w14:paraId="01191FF0" w14:textId="55A1E638" w:rsidR="002C6735" w:rsidRDefault="00803E1D">
            <w:pPr>
              <w:rPr>
                <w:b/>
              </w:rPr>
            </w:pPr>
            <w:r>
              <w:rPr>
                <w:b/>
              </w:rPr>
              <w:t xml:space="preserve"> Health First Indiana 1161</w:t>
            </w:r>
          </w:p>
        </w:tc>
        <w:tc>
          <w:tcPr>
            <w:tcW w:w="1211" w:type="dxa"/>
          </w:tcPr>
          <w:p w14:paraId="3BEAE353" w14:textId="2E2AA281" w:rsidR="002C6735" w:rsidRDefault="00803E1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70E28" w14:paraId="70E91939" w14:textId="77777777" w:rsidTr="00270E28">
        <w:tc>
          <w:tcPr>
            <w:tcW w:w="1576" w:type="dxa"/>
          </w:tcPr>
          <w:p w14:paraId="6A774636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7CCD7C27" w14:textId="2AC8B09E" w:rsidR="00270E28" w:rsidRDefault="00803E1D">
            <w:pPr>
              <w:rPr>
                <w:b/>
              </w:rPr>
            </w:pPr>
            <w:r>
              <w:rPr>
                <w:b/>
              </w:rPr>
              <w:t>Personal</w:t>
            </w:r>
          </w:p>
        </w:tc>
        <w:tc>
          <w:tcPr>
            <w:tcW w:w="1211" w:type="dxa"/>
          </w:tcPr>
          <w:p w14:paraId="7220D71B" w14:textId="3ECA8125" w:rsidR="00270E28" w:rsidRDefault="00803E1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70E28" w14:paraId="7EC3E3E6" w14:textId="77777777" w:rsidTr="00270E28">
        <w:tc>
          <w:tcPr>
            <w:tcW w:w="1576" w:type="dxa"/>
          </w:tcPr>
          <w:p w14:paraId="7E05F953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463AD134" w14:textId="4C41E6AB" w:rsidR="00270E28" w:rsidRPr="00270E28" w:rsidRDefault="00803E1D">
            <w:pPr>
              <w:rPr>
                <w:bCs/>
              </w:rPr>
            </w:pPr>
            <w:r>
              <w:rPr>
                <w:bCs/>
              </w:rPr>
              <w:t>1161-10610-0610, Env. Health Specialist</w:t>
            </w:r>
          </w:p>
        </w:tc>
        <w:tc>
          <w:tcPr>
            <w:tcW w:w="1211" w:type="dxa"/>
          </w:tcPr>
          <w:p w14:paraId="59787F99" w14:textId="4DC68666" w:rsidR="00270E28" w:rsidRPr="00270E28" w:rsidRDefault="00803E1D">
            <w:pPr>
              <w:rPr>
                <w:bCs/>
              </w:rPr>
            </w:pPr>
            <w:r>
              <w:rPr>
                <w:bCs/>
              </w:rPr>
              <w:t>$12,500</w:t>
            </w:r>
          </w:p>
        </w:tc>
      </w:tr>
      <w:tr w:rsidR="00803E1D" w14:paraId="03A483D1" w14:textId="77777777" w:rsidTr="00270E28">
        <w:tc>
          <w:tcPr>
            <w:tcW w:w="1576" w:type="dxa"/>
          </w:tcPr>
          <w:p w14:paraId="36F43E60" w14:textId="77777777" w:rsidR="00803E1D" w:rsidRDefault="00803E1D">
            <w:pPr>
              <w:rPr>
                <w:b/>
              </w:rPr>
            </w:pPr>
          </w:p>
        </w:tc>
        <w:tc>
          <w:tcPr>
            <w:tcW w:w="5758" w:type="dxa"/>
          </w:tcPr>
          <w:p w14:paraId="5309AC9C" w14:textId="016610E3" w:rsidR="00803E1D" w:rsidRPr="00DD56EC" w:rsidRDefault="00DD56EC">
            <w:pPr>
              <w:rPr>
                <w:b/>
              </w:rPr>
            </w:pPr>
            <w:r>
              <w:rPr>
                <w:b/>
              </w:rPr>
              <w:t>Supplies</w:t>
            </w:r>
          </w:p>
        </w:tc>
        <w:tc>
          <w:tcPr>
            <w:tcW w:w="1211" w:type="dxa"/>
          </w:tcPr>
          <w:p w14:paraId="352FBE4E" w14:textId="77777777" w:rsidR="00803E1D" w:rsidRDefault="00803E1D">
            <w:pPr>
              <w:rPr>
                <w:bCs/>
              </w:rPr>
            </w:pPr>
          </w:p>
        </w:tc>
      </w:tr>
      <w:tr w:rsidR="00803E1D" w14:paraId="59536FC9" w14:textId="77777777" w:rsidTr="00AD43DE">
        <w:trPr>
          <w:trHeight w:val="413"/>
        </w:trPr>
        <w:tc>
          <w:tcPr>
            <w:tcW w:w="1576" w:type="dxa"/>
          </w:tcPr>
          <w:p w14:paraId="5E254E8D" w14:textId="77777777" w:rsidR="00803E1D" w:rsidRDefault="00803E1D">
            <w:pPr>
              <w:rPr>
                <w:b/>
              </w:rPr>
            </w:pPr>
          </w:p>
        </w:tc>
        <w:tc>
          <w:tcPr>
            <w:tcW w:w="5758" w:type="dxa"/>
          </w:tcPr>
          <w:p w14:paraId="58435B1A" w14:textId="395D31DD" w:rsidR="00803E1D" w:rsidRPr="00DD56EC" w:rsidRDefault="00DD56EC">
            <w:pPr>
              <w:rPr>
                <w:bCs/>
              </w:rPr>
            </w:pPr>
            <w:r w:rsidRPr="00DD56EC">
              <w:rPr>
                <w:bCs/>
              </w:rPr>
              <w:t>1161-20604-0610, Fatality Prevention</w:t>
            </w:r>
          </w:p>
        </w:tc>
        <w:tc>
          <w:tcPr>
            <w:tcW w:w="1211" w:type="dxa"/>
          </w:tcPr>
          <w:p w14:paraId="2B0AD328" w14:textId="5F350581" w:rsidR="00803E1D" w:rsidRDefault="00DD56EC">
            <w:pPr>
              <w:rPr>
                <w:bCs/>
              </w:rPr>
            </w:pPr>
            <w:r>
              <w:rPr>
                <w:bCs/>
              </w:rPr>
              <w:t xml:space="preserve">$ </w:t>
            </w:r>
            <w:r w:rsidR="00AD43DE">
              <w:rPr>
                <w:bCs/>
              </w:rPr>
              <w:t xml:space="preserve">      83</w:t>
            </w:r>
          </w:p>
        </w:tc>
      </w:tr>
      <w:tr w:rsidR="00AD43DE" w14:paraId="43320D06" w14:textId="77777777" w:rsidTr="00270E28">
        <w:tc>
          <w:tcPr>
            <w:tcW w:w="1576" w:type="dxa"/>
          </w:tcPr>
          <w:p w14:paraId="73E23778" w14:textId="77777777" w:rsidR="00AD43DE" w:rsidRDefault="00AD43DE">
            <w:pPr>
              <w:rPr>
                <w:b/>
              </w:rPr>
            </w:pPr>
          </w:p>
        </w:tc>
        <w:tc>
          <w:tcPr>
            <w:tcW w:w="5758" w:type="dxa"/>
          </w:tcPr>
          <w:p w14:paraId="4876FC1E" w14:textId="45A39F35" w:rsidR="00AD43DE" w:rsidRPr="00DD56EC" w:rsidRDefault="00AD43DE">
            <w:pPr>
              <w:rPr>
                <w:bCs/>
              </w:rPr>
            </w:pPr>
            <w:r>
              <w:rPr>
                <w:bCs/>
              </w:rPr>
              <w:t>1161-20601-0610, Operating Supplies</w:t>
            </w:r>
          </w:p>
        </w:tc>
        <w:tc>
          <w:tcPr>
            <w:tcW w:w="1211" w:type="dxa"/>
          </w:tcPr>
          <w:p w14:paraId="17B2D8C0" w14:textId="5063646C" w:rsidR="00AD43DE" w:rsidRDefault="00AD43DE">
            <w:pPr>
              <w:rPr>
                <w:bCs/>
              </w:rPr>
            </w:pPr>
            <w:r>
              <w:rPr>
                <w:bCs/>
              </w:rPr>
              <w:t xml:space="preserve">$   </w:t>
            </w:r>
            <w:r w:rsidR="00D43B24">
              <w:rPr>
                <w:bCs/>
              </w:rPr>
              <w:t>3932</w:t>
            </w:r>
          </w:p>
        </w:tc>
      </w:tr>
      <w:tr w:rsidR="00AD43DE" w14:paraId="51BE4B6A" w14:textId="77777777" w:rsidTr="00270E28">
        <w:tc>
          <w:tcPr>
            <w:tcW w:w="1576" w:type="dxa"/>
          </w:tcPr>
          <w:p w14:paraId="6380B2F2" w14:textId="77777777" w:rsidR="00AD43DE" w:rsidRDefault="00AD43DE">
            <w:pPr>
              <w:rPr>
                <w:b/>
              </w:rPr>
            </w:pPr>
          </w:p>
        </w:tc>
        <w:tc>
          <w:tcPr>
            <w:tcW w:w="5758" w:type="dxa"/>
          </w:tcPr>
          <w:p w14:paraId="5B5DD623" w14:textId="30FD6E08" w:rsidR="00AD43DE" w:rsidRPr="00AD43DE" w:rsidRDefault="00AD43DE">
            <w:pPr>
              <w:rPr>
                <w:b/>
              </w:rPr>
            </w:pPr>
            <w:r w:rsidRPr="00AD43DE">
              <w:rPr>
                <w:b/>
              </w:rPr>
              <w:t>Other Charges &amp; Fees</w:t>
            </w:r>
          </w:p>
        </w:tc>
        <w:tc>
          <w:tcPr>
            <w:tcW w:w="1211" w:type="dxa"/>
          </w:tcPr>
          <w:p w14:paraId="39ECEFF5" w14:textId="77777777" w:rsidR="00AD43DE" w:rsidRDefault="00AD43DE">
            <w:pPr>
              <w:rPr>
                <w:bCs/>
              </w:rPr>
            </w:pPr>
          </w:p>
        </w:tc>
      </w:tr>
      <w:tr w:rsidR="00803E1D" w14:paraId="627C488F" w14:textId="77777777" w:rsidTr="00270E28">
        <w:tc>
          <w:tcPr>
            <w:tcW w:w="1576" w:type="dxa"/>
          </w:tcPr>
          <w:p w14:paraId="46726760" w14:textId="77777777" w:rsidR="00803E1D" w:rsidRDefault="00803E1D">
            <w:pPr>
              <w:rPr>
                <w:b/>
              </w:rPr>
            </w:pPr>
          </w:p>
        </w:tc>
        <w:tc>
          <w:tcPr>
            <w:tcW w:w="5758" w:type="dxa"/>
          </w:tcPr>
          <w:p w14:paraId="2DF4B14E" w14:textId="27B8AFF3" w:rsidR="00803E1D" w:rsidRDefault="00DD56EC">
            <w:pPr>
              <w:rPr>
                <w:bCs/>
              </w:rPr>
            </w:pPr>
            <w:r>
              <w:rPr>
                <w:bCs/>
              </w:rPr>
              <w:t>1161-30102-0610, Lawn Building Care</w:t>
            </w:r>
          </w:p>
        </w:tc>
        <w:tc>
          <w:tcPr>
            <w:tcW w:w="1211" w:type="dxa"/>
          </w:tcPr>
          <w:p w14:paraId="1F42D89A" w14:textId="53093106" w:rsidR="00803E1D" w:rsidRDefault="00DD56EC">
            <w:pPr>
              <w:rPr>
                <w:bCs/>
              </w:rPr>
            </w:pPr>
            <w:r>
              <w:rPr>
                <w:bCs/>
              </w:rPr>
              <w:t>$</w:t>
            </w:r>
            <w:r w:rsidR="00D43B24">
              <w:rPr>
                <w:bCs/>
              </w:rPr>
              <w:t xml:space="preserve">   </w:t>
            </w:r>
            <w:r>
              <w:rPr>
                <w:bCs/>
              </w:rPr>
              <w:t xml:space="preserve"> 890</w:t>
            </w:r>
          </w:p>
        </w:tc>
      </w:tr>
      <w:tr w:rsidR="00DD56EC" w14:paraId="3AA8BA3A" w14:textId="77777777" w:rsidTr="00270E28">
        <w:tc>
          <w:tcPr>
            <w:tcW w:w="1576" w:type="dxa"/>
          </w:tcPr>
          <w:p w14:paraId="59BDE89D" w14:textId="77777777" w:rsidR="00DD56EC" w:rsidRDefault="00DD56EC">
            <w:pPr>
              <w:rPr>
                <w:b/>
              </w:rPr>
            </w:pPr>
          </w:p>
        </w:tc>
        <w:tc>
          <w:tcPr>
            <w:tcW w:w="5758" w:type="dxa"/>
          </w:tcPr>
          <w:p w14:paraId="6591B84F" w14:textId="631C2F6D" w:rsidR="00DD56EC" w:rsidRDefault="00DD56EC">
            <w:pPr>
              <w:rPr>
                <w:bCs/>
              </w:rPr>
            </w:pPr>
            <w:r>
              <w:rPr>
                <w:bCs/>
              </w:rPr>
              <w:t>1161-30641-0610, Pest Control</w:t>
            </w:r>
          </w:p>
        </w:tc>
        <w:tc>
          <w:tcPr>
            <w:tcW w:w="1211" w:type="dxa"/>
          </w:tcPr>
          <w:p w14:paraId="22589068" w14:textId="45CD2FD8" w:rsidR="00DD56EC" w:rsidRDefault="00DD56EC">
            <w:pPr>
              <w:rPr>
                <w:bCs/>
              </w:rPr>
            </w:pPr>
            <w:r>
              <w:rPr>
                <w:bCs/>
              </w:rPr>
              <w:t xml:space="preserve">$  </w:t>
            </w:r>
            <w:r w:rsidR="00D43B24">
              <w:rPr>
                <w:bCs/>
              </w:rPr>
              <w:t xml:space="preserve">   </w:t>
            </w:r>
            <w:r>
              <w:rPr>
                <w:bCs/>
              </w:rPr>
              <w:t xml:space="preserve"> 95</w:t>
            </w:r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5BF2AC59" w:rsidR="00D05BBE" w:rsidRPr="00153934" w:rsidRDefault="00D05BBE" w:rsidP="00D05BBE">
      <w:r>
        <w:br/>
        <w:t xml:space="preserve">Date: </w:t>
      </w:r>
      <w:r w:rsidR="00AD43DE">
        <w:t>August 3</w:t>
      </w:r>
      <w:r w:rsidR="003B0623">
        <w:t xml:space="preserve">, </w:t>
      </w:r>
      <w:proofErr w:type="gramStart"/>
      <w:r w:rsidR="003B0623">
        <w:t>2026</w:t>
      </w:r>
      <w:proofErr w:type="gramEnd"/>
      <w:r w:rsidR="00EA0999">
        <w:t xml:space="preserve"> </w:t>
      </w:r>
      <w:r>
        <w:tab/>
        <w:t xml:space="preserve"> </w:t>
      </w:r>
      <w:r>
        <w:tab/>
      </w:r>
      <w:r w:rsidR="00783EE6">
        <w:t xml:space="preserve">     </w:t>
      </w:r>
      <w:r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A1018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3E1D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43DE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3B24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56EC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3</cp:revision>
  <cp:lastPrinted>2022-08-05T16:49:00Z</cp:lastPrinted>
  <dcterms:created xsi:type="dcterms:W3CDTF">2026-08-03T20:43:00Z</dcterms:created>
  <dcterms:modified xsi:type="dcterms:W3CDTF">2026-08-03T20:48:00Z</dcterms:modified>
</cp:coreProperties>
</file>