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53F21872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3DF91D7D" w:rsidR="00612D53" w:rsidRDefault="00612D53">
      <w:r>
        <w:t>Notice is hereby given to the taxpayers of Owen County, Indiana, that the proper legal officers Owen County Council at the Owen County Courthouse, at 6:00 o’clock p.m. on the 9</w:t>
      </w:r>
      <w:r w:rsidRPr="00612D53">
        <w:rPr>
          <w:vertAlign w:val="superscript"/>
        </w:rPr>
        <w:t>th</w:t>
      </w:r>
      <w:r>
        <w:t xml:space="preserve"> day of February 2026 will consider the following additional appropriations in excess of the budget for the current year.</w:t>
      </w:r>
    </w:p>
    <w:p w14:paraId="3AB27881" w14:textId="77777777" w:rsidR="00C90248" w:rsidRDefault="00C90248"/>
    <w:p w14:paraId="1C8A42E5" w14:textId="733B326B" w:rsidR="00C90248" w:rsidRPr="00C90248" w:rsidRDefault="00C90248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90248">
        <w:rPr>
          <w:u w:val="single"/>
        </w:rPr>
        <w:t>Amount To Be Considered</w:t>
      </w:r>
    </w:p>
    <w:p w14:paraId="4683E36A" w14:textId="76F9EFD4" w:rsidR="00C90248" w:rsidRDefault="00612D53">
      <w:r>
        <w:t>PSAP LIT</w:t>
      </w:r>
      <w:r>
        <w:br/>
        <w:t>1235-0000-</w:t>
      </w:r>
      <w:r w:rsidR="00C90248">
        <w:t>37000</w:t>
      </w:r>
      <w:r w:rsidR="00C90248">
        <w:tab/>
        <w:t>Contract Services</w:t>
      </w:r>
      <w:r w:rsidR="00C90248">
        <w:tab/>
      </w:r>
      <w:r w:rsidR="00C90248">
        <w:tab/>
      </w:r>
      <w:r w:rsidR="00C90248">
        <w:tab/>
      </w:r>
      <w:r w:rsidR="00C90248">
        <w:tab/>
        <w:t>$ 25000.00</w:t>
      </w:r>
      <w:r>
        <w:t xml:space="preserve">  </w:t>
      </w:r>
      <w:r w:rsidR="00C90248">
        <w:br/>
      </w:r>
      <w:r w:rsidR="00C90248">
        <w:br/>
        <w:t>JAIL HOUSING FUND</w:t>
      </w:r>
      <w:r w:rsidR="00C90248">
        <w:br/>
        <w:t>4906-0000-11300</w:t>
      </w:r>
      <w:r w:rsidR="00C90248">
        <w:tab/>
        <w:t>Regular Wages</w:t>
      </w:r>
      <w:r w:rsidR="00C90248">
        <w:tab/>
      </w:r>
      <w:r w:rsidR="00C90248">
        <w:tab/>
      </w:r>
      <w:r w:rsidR="00C90248">
        <w:tab/>
      </w:r>
      <w:r w:rsidR="00C90248">
        <w:tab/>
        <w:t>$   1736.00</w:t>
      </w:r>
    </w:p>
    <w:p w14:paraId="4E28C80D" w14:textId="6D728868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64629A7" w14:textId="0618BC9C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3D2C3C"/>
    <w:rsid w:val="00480586"/>
    <w:rsid w:val="00612D53"/>
    <w:rsid w:val="006379B6"/>
    <w:rsid w:val="006C4376"/>
    <w:rsid w:val="00C90248"/>
    <w:rsid w:val="00CB615F"/>
    <w:rsid w:val="00E0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138</Words>
  <Characters>832</Characters>
  <Application>Microsoft Office Word</Application>
  <DocSecurity>0</DocSecurity>
  <Lines>46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1</cp:revision>
  <cp:lastPrinted>2026-02-20T19:17:00Z</cp:lastPrinted>
  <dcterms:created xsi:type="dcterms:W3CDTF">2026-02-20T18:24:00Z</dcterms:created>
  <dcterms:modified xsi:type="dcterms:W3CDTF">2026-02-20T19:18:00Z</dcterms:modified>
</cp:coreProperties>
</file>