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500EE" w14:textId="77777777" w:rsidR="0012031B" w:rsidRPr="0012031B" w:rsidRDefault="0012031B" w:rsidP="00B200F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2031B">
        <w:rPr>
          <w:rFonts w:ascii="Arial" w:eastAsia="Times New Roman" w:hAnsi="Arial" w:cs="Arial"/>
          <w:b/>
          <w:bCs/>
          <w:sz w:val="24"/>
          <w:szCs w:val="24"/>
          <w:u w:val="single"/>
        </w:rPr>
        <w:t>NOTICE TO TAXPAYERS OF PROPOSED ADDITIONAL APPROPRIATION</w:t>
      </w:r>
    </w:p>
    <w:p w14:paraId="071193AA" w14:textId="77777777" w:rsidR="0012031B" w:rsidRDefault="0012031B" w:rsidP="0012031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16A660" w14:textId="7C8CFF1F" w:rsidR="00591382" w:rsidRDefault="00591382" w:rsidP="005913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31B">
        <w:rPr>
          <w:rFonts w:ascii="Times New Roman" w:eastAsia="Times New Roman" w:hAnsi="Times New Roman" w:cs="Times New Roman"/>
          <w:sz w:val="24"/>
          <w:szCs w:val="24"/>
        </w:rPr>
        <w:t>Notice is hereby given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 the taxpayers of </w:t>
      </w:r>
      <w:r w:rsidR="0078303F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02385C">
        <w:rPr>
          <w:rFonts w:ascii="Times New Roman" w:eastAsia="Times New Roman" w:hAnsi="Times New Roman" w:cs="Times New Roman"/>
          <w:sz w:val="24"/>
          <w:szCs w:val="24"/>
        </w:rPr>
        <w:t xml:space="preserve"> Patoka Township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16927">
        <w:rPr>
          <w:rFonts w:ascii="Times New Roman" w:eastAsia="Times New Roman" w:hAnsi="Times New Roman" w:cs="Times New Roman"/>
          <w:sz w:val="24"/>
          <w:szCs w:val="24"/>
        </w:rPr>
        <w:t>Gibson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 County, Indiana, that the </w:t>
      </w:r>
      <w:r w:rsidR="00721127">
        <w:rPr>
          <w:rFonts w:ascii="Times New Roman" w:eastAsia="Times New Roman" w:hAnsi="Times New Roman" w:cs="Times New Roman"/>
          <w:sz w:val="24"/>
          <w:szCs w:val="24"/>
        </w:rPr>
        <w:t>Common</w:t>
      </w:r>
      <w:r w:rsidR="00B2482A">
        <w:rPr>
          <w:rFonts w:ascii="Times New Roman" w:eastAsia="Times New Roman" w:hAnsi="Times New Roman" w:cs="Times New Roman"/>
          <w:sz w:val="24"/>
          <w:szCs w:val="24"/>
        </w:rPr>
        <w:t xml:space="preserve"> Council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 at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regular meeting place at </w:t>
      </w:r>
      <w:r w:rsidR="00D16927">
        <w:rPr>
          <w:rFonts w:ascii="Times New Roman" w:eastAsia="Times New Roman" w:hAnsi="Times New Roman" w:cs="Times New Roman"/>
          <w:sz w:val="24"/>
          <w:szCs w:val="24"/>
        </w:rPr>
        <w:t>2633 Old US 31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C21A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D16927">
        <w:rPr>
          <w:rFonts w:ascii="Times New Roman" w:eastAsia="Times New Roman" w:hAnsi="Times New Roman" w:cs="Times New Roman"/>
          <w:sz w:val="24"/>
          <w:szCs w:val="24"/>
        </w:rPr>
        <w:t>Princeton</w:t>
      </w:r>
      <w:r w:rsidRPr="00AC21AE"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00D16927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:00 </w:t>
      </w:r>
      <w:r w:rsidR="00D1692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M, on the</w:t>
      </w:r>
      <w:r w:rsidR="00077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54CA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6927">
        <w:rPr>
          <w:rFonts w:ascii="Times New Roman" w:eastAsia="Times New Roman" w:hAnsi="Times New Roman" w:cs="Times New Roman"/>
          <w:sz w:val="24"/>
          <w:szCs w:val="24"/>
        </w:rPr>
        <w:t>6</w:t>
      </w:r>
      <w:r w:rsidR="00FF54CA" w:rsidRPr="00FF54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7211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day of</w:t>
      </w:r>
      <w:r w:rsidR="00E83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54CA">
        <w:rPr>
          <w:rFonts w:ascii="Times New Roman" w:eastAsia="Times New Roman" w:hAnsi="Times New Roman" w:cs="Times New Roman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305E54">
        <w:rPr>
          <w:rFonts w:ascii="Times New Roman" w:eastAsia="Times New Roman" w:hAnsi="Times New Roman" w:cs="Times New Roman"/>
          <w:sz w:val="24"/>
          <w:szCs w:val="24"/>
        </w:rPr>
        <w:t>2</w:t>
      </w:r>
      <w:r w:rsidR="000F27B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will consider 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>the following additional appropriations in excess of the budget for the current year.</w:t>
      </w:r>
    </w:p>
    <w:p w14:paraId="38E23F2C" w14:textId="0191DF1A" w:rsidR="00966F95" w:rsidRDefault="00966F95" w:rsidP="00E773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C546E29" w14:textId="1A65B291" w:rsidR="000B168B" w:rsidRPr="00E839FA" w:rsidRDefault="000C1B00" w:rsidP="00E839FA">
      <w:pPr>
        <w:rPr>
          <w:rFonts w:ascii="Times New Roman" w:hAnsi="Times New Roman" w:cs="Times New Roman"/>
          <w:sz w:val="24"/>
          <w:szCs w:val="24"/>
        </w:rPr>
      </w:pPr>
      <w:r w:rsidRPr="009527F1">
        <w:rPr>
          <w:rFonts w:ascii="Times New Roman" w:hAnsi="Times New Roman" w:cs="Times New Roman"/>
          <w:sz w:val="24"/>
          <w:szCs w:val="24"/>
        </w:rPr>
        <w:t xml:space="preserve">Additional appropriations to be added:  </w:t>
      </w:r>
    </w:p>
    <w:p w14:paraId="59ACBFD3" w14:textId="22DB1DB0" w:rsidR="00E77371" w:rsidRPr="00721127" w:rsidRDefault="00D16927" w:rsidP="00E773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bookmarkStart w:id="0" w:name="_Hlk166590085"/>
      <w:r>
        <w:rPr>
          <w:rFonts w:ascii="Times New Roman" w:eastAsia="Times New Roman" w:hAnsi="Times New Roman" w:cs="Times New Roman"/>
          <w:sz w:val="24"/>
          <w:szCs w:val="24"/>
        </w:rPr>
        <w:t>256</w:t>
      </w:r>
      <w:r w:rsidR="00721127" w:rsidRPr="007211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12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Palatino Linotype" w:hAnsi="Palatino Linotype"/>
          <w:sz w:val="24"/>
          <w:szCs w:val="24"/>
        </w:rPr>
        <w:t xml:space="preserve">Public Safety LIT Fund </w:t>
      </w:r>
      <w:r w:rsidR="00966F95" w:rsidRPr="0072112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57AD026" w14:textId="6EB40907" w:rsidR="002E2A73" w:rsidRPr="004C568C" w:rsidRDefault="00E77371" w:rsidP="004C568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contextualSpacing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721127">
        <w:rPr>
          <w:rFonts w:ascii="Times New Roman" w:eastAsia="Times New Roman" w:hAnsi="Times New Roman" w:cs="Times New Roman"/>
          <w:sz w:val="24"/>
          <w:szCs w:val="24"/>
        </w:rPr>
        <w:t>Major Budget Classification:</w:t>
      </w:r>
      <w:bookmarkEnd w:id="0"/>
    </w:p>
    <w:p w14:paraId="2BEFB9C3" w14:textId="4A917866" w:rsidR="00BB1875" w:rsidRDefault="006D4761" w:rsidP="00327725">
      <w:pPr>
        <w:spacing w:line="240" w:lineRule="auto"/>
        <w:ind w:left="720" w:firstLine="720"/>
        <w:jc w:val="both"/>
        <w:rPr>
          <w:rFonts w:ascii="Palatino Linotype" w:eastAsia="Calibri" w:hAnsi="Palatino Linotype" w:cs="Times New Roman"/>
          <w:sz w:val="24"/>
          <w:szCs w:val="24"/>
        </w:rPr>
      </w:pPr>
      <w:r>
        <w:rPr>
          <w:rFonts w:ascii="Palatino Linotype" w:eastAsia="Calibri" w:hAnsi="Palatino Linotype" w:cs="Times New Roman"/>
          <w:sz w:val="24"/>
          <w:szCs w:val="24"/>
        </w:rPr>
        <w:t>Capital Outl</w:t>
      </w:r>
      <w:r w:rsidR="004C568C">
        <w:rPr>
          <w:rFonts w:ascii="Palatino Linotype" w:eastAsia="Calibri" w:hAnsi="Palatino Linotype" w:cs="Times New Roman"/>
          <w:sz w:val="24"/>
          <w:szCs w:val="24"/>
        </w:rPr>
        <w:t>ays</w:t>
      </w:r>
      <w:r w:rsidR="00327725">
        <w:rPr>
          <w:rFonts w:ascii="Palatino Linotype" w:eastAsia="Calibri" w:hAnsi="Palatino Linotype" w:cs="Times New Roman"/>
          <w:sz w:val="24"/>
          <w:szCs w:val="24"/>
        </w:rPr>
        <w:t xml:space="preserve"> </w:t>
      </w:r>
      <w:r w:rsidR="00BB1875">
        <w:rPr>
          <w:rFonts w:ascii="Palatino Linotype" w:eastAsia="Calibri" w:hAnsi="Palatino Linotype" w:cs="Times New Roman"/>
          <w:sz w:val="24"/>
          <w:szCs w:val="24"/>
        </w:rPr>
        <w:t>Line item</w:t>
      </w:r>
      <w:r w:rsidR="005F3DB9">
        <w:rPr>
          <w:rFonts w:ascii="Palatino Linotype" w:eastAsia="Calibri" w:hAnsi="Palatino Linotype" w:cs="Times New Roman"/>
          <w:sz w:val="24"/>
          <w:szCs w:val="24"/>
        </w:rPr>
        <w:t>-</w:t>
      </w:r>
      <w:r w:rsidR="00BB1875">
        <w:rPr>
          <w:rFonts w:ascii="Palatino Linotype" w:eastAsia="Calibri" w:hAnsi="Palatino Linotype" w:cs="Times New Roman"/>
          <w:sz w:val="24"/>
          <w:szCs w:val="24"/>
        </w:rPr>
        <w:t xml:space="preserve"> </w:t>
      </w:r>
      <w:r w:rsidR="00BB1875" w:rsidRPr="004C568C">
        <w:rPr>
          <w:rFonts w:ascii="Palatino Linotype" w:eastAsia="Calibri" w:hAnsi="Palatino Linotype" w:cs="Times New Roman"/>
          <w:sz w:val="24"/>
          <w:szCs w:val="24"/>
        </w:rPr>
        <w:t>#</w:t>
      </w:r>
      <w:r w:rsidR="00D16927">
        <w:rPr>
          <w:rFonts w:ascii="Palatino Linotype" w:eastAsia="Calibri" w:hAnsi="Palatino Linotype" w:cs="Times New Roman"/>
          <w:sz w:val="24"/>
          <w:szCs w:val="24"/>
        </w:rPr>
        <w:t>4000</w:t>
      </w:r>
      <w:proofErr w:type="gramStart"/>
      <w:r w:rsidR="00D16927">
        <w:rPr>
          <w:rFonts w:ascii="Palatino Linotype" w:eastAsia="Calibri" w:hAnsi="Palatino Linotype" w:cs="Times New Roman"/>
          <w:sz w:val="24"/>
          <w:szCs w:val="24"/>
        </w:rPr>
        <w:tab/>
      </w:r>
      <w:r w:rsidR="00BB1875" w:rsidRPr="006D4761">
        <w:rPr>
          <w:rFonts w:ascii="Palatino Linotype" w:eastAsia="Calibri" w:hAnsi="Palatino Linotype" w:cs="Times New Roman"/>
          <w:sz w:val="24"/>
          <w:szCs w:val="24"/>
        </w:rPr>
        <w:t xml:space="preserve">  </w:t>
      </w:r>
      <w:r w:rsidR="00310DA7" w:rsidRPr="006D4761">
        <w:rPr>
          <w:rFonts w:ascii="Palatino Linotype" w:eastAsia="Calibri" w:hAnsi="Palatino Linotype" w:cs="Times New Roman"/>
          <w:sz w:val="24"/>
          <w:szCs w:val="24"/>
        </w:rPr>
        <w:tab/>
      </w:r>
      <w:proofErr w:type="gramEnd"/>
      <w:r w:rsidR="00D16927">
        <w:rPr>
          <w:rFonts w:ascii="Palatino Linotype" w:eastAsia="Calibri" w:hAnsi="Palatino Linotype" w:cs="Times New Roman"/>
          <w:sz w:val="24"/>
          <w:szCs w:val="24"/>
        </w:rPr>
        <w:tab/>
      </w:r>
      <w:r w:rsidR="00BB1875" w:rsidRPr="005F3DB9">
        <w:rPr>
          <w:rFonts w:ascii="Palatino Linotype" w:eastAsia="Calibri" w:hAnsi="Palatino Linotype" w:cs="Times New Roman"/>
          <w:sz w:val="24"/>
          <w:szCs w:val="24"/>
          <w:u w:val="single"/>
        </w:rPr>
        <w:t>$2</w:t>
      </w:r>
      <w:r w:rsidR="00D16927">
        <w:rPr>
          <w:rFonts w:ascii="Palatino Linotype" w:eastAsia="Calibri" w:hAnsi="Palatino Linotype" w:cs="Times New Roman"/>
          <w:sz w:val="24"/>
          <w:szCs w:val="24"/>
          <w:u w:val="single"/>
        </w:rPr>
        <w:t>06</w:t>
      </w:r>
      <w:r w:rsidR="00BB1875" w:rsidRPr="005F3DB9">
        <w:rPr>
          <w:rFonts w:ascii="Palatino Linotype" w:eastAsia="Calibri" w:hAnsi="Palatino Linotype" w:cs="Times New Roman"/>
          <w:sz w:val="24"/>
          <w:szCs w:val="24"/>
          <w:u w:val="single"/>
        </w:rPr>
        <w:t>,</w:t>
      </w:r>
      <w:r w:rsidR="00D16927">
        <w:rPr>
          <w:rFonts w:ascii="Palatino Linotype" w:eastAsia="Calibri" w:hAnsi="Palatino Linotype" w:cs="Times New Roman"/>
          <w:sz w:val="24"/>
          <w:szCs w:val="24"/>
          <w:u w:val="single"/>
        </w:rPr>
        <w:t>238</w:t>
      </w:r>
    </w:p>
    <w:p w14:paraId="0471E610" w14:textId="59047FF4" w:rsidR="000B168B" w:rsidRPr="001223BA" w:rsidRDefault="00616045" w:rsidP="0072112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u w:val="double"/>
        </w:rPr>
      </w:pPr>
      <w:r w:rsidRPr="001223BA">
        <w:rPr>
          <w:rFonts w:ascii="Times New Roman" w:eastAsia="Times New Roman" w:hAnsi="Times New Roman" w:cs="Times New Roman"/>
          <w:sz w:val="24"/>
          <w:szCs w:val="24"/>
        </w:rPr>
        <w:t>T</w:t>
      </w:r>
      <w:r w:rsidR="00721127" w:rsidRPr="001223BA">
        <w:rPr>
          <w:rFonts w:ascii="Times New Roman" w:eastAsia="Times New Roman" w:hAnsi="Times New Roman" w:cs="Times New Roman"/>
          <w:sz w:val="24"/>
          <w:szCs w:val="24"/>
        </w:rPr>
        <w:t>OTAL</w:t>
      </w:r>
      <w:r w:rsidR="0060415C" w:rsidRPr="001223BA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D16927">
        <w:rPr>
          <w:rFonts w:ascii="Palatino Linotype" w:hAnsi="Palatino Linotype"/>
          <w:sz w:val="24"/>
          <w:szCs w:val="24"/>
        </w:rPr>
        <w:t>Public Safety LIT</w:t>
      </w:r>
      <w:r w:rsidR="006D4761">
        <w:rPr>
          <w:rFonts w:ascii="Palatino Linotype" w:hAnsi="Palatino Linotype"/>
          <w:sz w:val="24"/>
          <w:szCs w:val="24"/>
        </w:rPr>
        <w:t xml:space="preserve"> Fund</w:t>
      </w:r>
      <w:r w:rsidR="00077BF7" w:rsidRPr="001223BA">
        <w:rPr>
          <w:rFonts w:ascii="Times New Roman" w:eastAsia="Times New Roman" w:hAnsi="Times New Roman" w:cs="Times New Roman"/>
          <w:sz w:val="24"/>
          <w:szCs w:val="24"/>
        </w:rPr>
        <w:tab/>
      </w:r>
      <w:r w:rsidR="00721127" w:rsidRPr="001223BA">
        <w:rPr>
          <w:rFonts w:ascii="Times New Roman" w:eastAsia="Times New Roman" w:hAnsi="Times New Roman" w:cs="Times New Roman"/>
          <w:sz w:val="24"/>
          <w:szCs w:val="24"/>
        </w:rPr>
        <w:tab/>
      </w:r>
      <w:r w:rsidR="004C568C">
        <w:rPr>
          <w:rFonts w:ascii="Times New Roman" w:eastAsia="Times New Roman" w:hAnsi="Times New Roman" w:cs="Times New Roman"/>
          <w:sz w:val="24"/>
          <w:szCs w:val="24"/>
        </w:rPr>
        <w:tab/>
      </w:r>
      <w:r w:rsidRPr="001223BA">
        <w:rPr>
          <w:rFonts w:ascii="Times New Roman" w:eastAsia="Times New Roman" w:hAnsi="Times New Roman" w:cs="Times New Roman"/>
          <w:sz w:val="24"/>
          <w:szCs w:val="24"/>
          <w:u w:val="double"/>
        </w:rPr>
        <w:t>$</w:t>
      </w:r>
      <w:r w:rsidR="00C274D6">
        <w:rPr>
          <w:rFonts w:ascii="Times New Roman" w:hAnsi="Times New Roman" w:cs="Times New Roman"/>
          <w:sz w:val="24"/>
          <w:szCs w:val="24"/>
          <w:u w:val="double"/>
        </w:rPr>
        <w:t>2</w:t>
      </w:r>
      <w:r w:rsidR="00D16927">
        <w:rPr>
          <w:rFonts w:ascii="Times New Roman" w:hAnsi="Times New Roman" w:cs="Times New Roman"/>
          <w:sz w:val="24"/>
          <w:szCs w:val="24"/>
          <w:u w:val="double"/>
        </w:rPr>
        <w:t>06</w:t>
      </w:r>
      <w:r w:rsidR="005F3DB9">
        <w:rPr>
          <w:rFonts w:ascii="Times New Roman" w:hAnsi="Times New Roman" w:cs="Times New Roman"/>
          <w:sz w:val="24"/>
          <w:szCs w:val="24"/>
          <w:u w:val="double"/>
        </w:rPr>
        <w:t>,</w:t>
      </w:r>
      <w:r w:rsidR="00D16927">
        <w:rPr>
          <w:rFonts w:ascii="Times New Roman" w:hAnsi="Times New Roman" w:cs="Times New Roman"/>
          <w:sz w:val="24"/>
          <w:szCs w:val="24"/>
          <w:u w:val="double"/>
        </w:rPr>
        <w:t>238</w:t>
      </w:r>
    </w:p>
    <w:p w14:paraId="6D4143F5" w14:textId="77777777" w:rsidR="0012031B" w:rsidRDefault="0012031B" w:rsidP="001203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4B63BB" w14:textId="35F2A65A" w:rsidR="0012031B" w:rsidRPr="0012031B" w:rsidRDefault="0012031B" w:rsidP="001203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31B">
        <w:rPr>
          <w:rFonts w:ascii="Times New Roman" w:eastAsia="Times New Roman" w:hAnsi="Times New Roman" w:cs="Times New Roman"/>
          <w:sz w:val="24"/>
          <w:szCs w:val="24"/>
        </w:rPr>
        <w:t>Taxpayers appearing at the meeting shall have a right to be heard</w:t>
      </w:r>
      <w:r w:rsidR="009527F1">
        <w:rPr>
          <w:rFonts w:ascii="Times New Roman" w:eastAsia="Times New Roman" w:hAnsi="Times New Roman" w:cs="Times New Roman"/>
          <w:sz w:val="24"/>
          <w:szCs w:val="24"/>
        </w:rPr>
        <w:t xml:space="preserve"> on the additional appropriation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46B02DB8" w14:textId="77777777" w:rsidR="00447311" w:rsidRDefault="00447311" w:rsidP="0012031B">
      <w:pPr>
        <w:jc w:val="center"/>
      </w:pPr>
    </w:p>
    <w:sectPr w:rsidR="00447311" w:rsidSect="00447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31B"/>
    <w:rsid w:val="0002385C"/>
    <w:rsid w:val="0004684A"/>
    <w:rsid w:val="00077BF7"/>
    <w:rsid w:val="000B168B"/>
    <w:rsid w:val="000B17B0"/>
    <w:rsid w:val="000B3190"/>
    <w:rsid w:val="000C1B00"/>
    <w:rsid w:val="000C6964"/>
    <w:rsid w:val="000F1730"/>
    <w:rsid w:val="000F27B1"/>
    <w:rsid w:val="0012031B"/>
    <w:rsid w:val="001223BA"/>
    <w:rsid w:val="00125404"/>
    <w:rsid w:val="001760D8"/>
    <w:rsid w:val="00207F37"/>
    <w:rsid w:val="002665A5"/>
    <w:rsid w:val="002D0819"/>
    <w:rsid w:val="002E2A73"/>
    <w:rsid w:val="002E32E8"/>
    <w:rsid w:val="00301F69"/>
    <w:rsid w:val="00305E54"/>
    <w:rsid w:val="00310DA7"/>
    <w:rsid w:val="003213EF"/>
    <w:rsid w:val="00327725"/>
    <w:rsid w:val="0033076D"/>
    <w:rsid w:val="00350AD2"/>
    <w:rsid w:val="00363232"/>
    <w:rsid w:val="003A549F"/>
    <w:rsid w:val="003D39A9"/>
    <w:rsid w:val="00447311"/>
    <w:rsid w:val="00447885"/>
    <w:rsid w:val="004C568C"/>
    <w:rsid w:val="0051165E"/>
    <w:rsid w:val="00516F78"/>
    <w:rsid w:val="005667C1"/>
    <w:rsid w:val="00591382"/>
    <w:rsid w:val="005A63DE"/>
    <w:rsid w:val="005D6BA5"/>
    <w:rsid w:val="005F3DB9"/>
    <w:rsid w:val="0060415C"/>
    <w:rsid w:val="00616045"/>
    <w:rsid w:val="00630A6F"/>
    <w:rsid w:val="0063731B"/>
    <w:rsid w:val="006411FC"/>
    <w:rsid w:val="00686660"/>
    <w:rsid w:val="006D30EA"/>
    <w:rsid w:val="006D4761"/>
    <w:rsid w:val="00707E32"/>
    <w:rsid w:val="00721127"/>
    <w:rsid w:val="00723052"/>
    <w:rsid w:val="00781E4F"/>
    <w:rsid w:val="0078303F"/>
    <w:rsid w:val="00783CEC"/>
    <w:rsid w:val="007C1601"/>
    <w:rsid w:val="00805DCA"/>
    <w:rsid w:val="0082717E"/>
    <w:rsid w:val="00835D5B"/>
    <w:rsid w:val="008626B3"/>
    <w:rsid w:val="008A0B72"/>
    <w:rsid w:val="008B2A89"/>
    <w:rsid w:val="008B68BF"/>
    <w:rsid w:val="008F2B0E"/>
    <w:rsid w:val="00950882"/>
    <w:rsid w:val="009527F1"/>
    <w:rsid w:val="00966F95"/>
    <w:rsid w:val="00967404"/>
    <w:rsid w:val="00997AA8"/>
    <w:rsid w:val="009A2DF2"/>
    <w:rsid w:val="009C096C"/>
    <w:rsid w:val="009D1DB1"/>
    <w:rsid w:val="00A56379"/>
    <w:rsid w:val="00A81A3D"/>
    <w:rsid w:val="00A9693B"/>
    <w:rsid w:val="00AC21AE"/>
    <w:rsid w:val="00B200FC"/>
    <w:rsid w:val="00B2482A"/>
    <w:rsid w:val="00B41054"/>
    <w:rsid w:val="00B75175"/>
    <w:rsid w:val="00B77EEE"/>
    <w:rsid w:val="00B87D7F"/>
    <w:rsid w:val="00BB1875"/>
    <w:rsid w:val="00BB7EC4"/>
    <w:rsid w:val="00BD26BA"/>
    <w:rsid w:val="00C274D6"/>
    <w:rsid w:val="00C633F3"/>
    <w:rsid w:val="00C920E9"/>
    <w:rsid w:val="00CA1F1F"/>
    <w:rsid w:val="00CA298E"/>
    <w:rsid w:val="00CB4B15"/>
    <w:rsid w:val="00CC6C49"/>
    <w:rsid w:val="00CD5BB4"/>
    <w:rsid w:val="00D16927"/>
    <w:rsid w:val="00D469C2"/>
    <w:rsid w:val="00D576A6"/>
    <w:rsid w:val="00E64290"/>
    <w:rsid w:val="00E77371"/>
    <w:rsid w:val="00E839FA"/>
    <w:rsid w:val="00E86332"/>
    <w:rsid w:val="00EB59EC"/>
    <w:rsid w:val="00EF4A5B"/>
    <w:rsid w:val="00F13A31"/>
    <w:rsid w:val="00F13D4D"/>
    <w:rsid w:val="00F15846"/>
    <w:rsid w:val="00F312F2"/>
    <w:rsid w:val="00F34F46"/>
    <w:rsid w:val="00FF17B0"/>
    <w:rsid w:val="00FF54CA"/>
    <w:rsid w:val="00F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DF0C0"/>
  <w15:docId w15:val="{D6F3CFC0-E416-4143-816B-F2366582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3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Roeger</dc:creator>
  <cp:keywords/>
  <dc:description/>
  <cp:lastModifiedBy>Ben Roeger</cp:lastModifiedBy>
  <cp:revision>3</cp:revision>
  <cp:lastPrinted>2024-05-14T19:19:00Z</cp:lastPrinted>
  <dcterms:created xsi:type="dcterms:W3CDTF">2026-04-01T18:01:00Z</dcterms:created>
  <dcterms:modified xsi:type="dcterms:W3CDTF">2026-04-01T18:09:00Z</dcterms:modified>
</cp:coreProperties>
</file>