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6BE0" w14:textId="77777777" w:rsidR="001B5400" w:rsidRDefault="001B5400" w:rsidP="001B5400">
      <w:pPr>
        <w:jc w:val="center"/>
      </w:pPr>
      <w:r>
        <w:t>NOTICE TO TAXPAYERS</w:t>
      </w:r>
    </w:p>
    <w:p w14:paraId="126A3F47" w14:textId="2AD42FE7" w:rsidR="001B5400" w:rsidRDefault="001B5400" w:rsidP="00546EC4">
      <w:r>
        <w:t xml:space="preserve">Notice is hereby given </w:t>
      </w:r>
      <w:r w:rsidR="001568E1">
        <w:t xml:space="preserve">to </w:t>
      </w:r>
      <w:r>
        <w:t xml:space="preserve">the taxpayers of the Town of Clarksville, Clark County, Indiana, that the proper legal officers will consider the following </w:t>
      </w:r>
      <w:r w:rsidR="008549FE">
        <w:t xml:space="preserve">reductions and </w:t>
      </w:r>
      <w:r>
        <w:t>add</w:t>
      </w:r>
      <w:r w:rsidR="008549FE">
        <w:t>itional appropriations</w:t>
      </w:r>
      <w:r>
        <w:t xml:space="preserve"> of the budget for the current year at their regular meeting place at the Clarksville Town Hall, 2000 Broadway, Clarksville</w:t>
      </w:r>
      <w:r w:rsidR="00F94BC7">
        <w:t xml:space="preserve">, </w:t>
      </w:r>
      <w:r w:rsidR="008549FE">
        <w:t xml:space="preserve">Indiana at </w:t>
      </w:r>
      <w:r w:rsidR="002313CA">
        <w:t>6:00</w:t>
      </w:r>
      <w:r w:rsidR="008549FE">
        <w:t xml:space="preserve"> P.M. on the </w:t>
      </w:r>
      <w:r w:rsidR="000519CA">
        <w:t>21st</w:t>
      </w:r>
      <w:r w:rsidR="008549FE">
        <w:t xml:space="preserve"> day of </w:t>
      </w:r>
      <w:r w:rsidR="002313CA">
        <w:t>July, 2026</w:t>
      </w:r>
    </w:p>
    <w:p w14:paraId="110A4489" w14:textId="583DD649" w:rsidR="008549FE" w:rsidRPr="002313CA" w:rsidRDefault="008549FE" w:rsidP="001B5400">
      <w:pPr>
        <w:pStyle w:val="NoSpacing"/>
        <w:rPr>
          <w:color w:val="EE0000"/>
        </w:rPr>
      </w:pPr>
      <w:r>
        <w:t>General Fund Reductions</w:t>
      </w:r>
      <w:r w:rsidRPr="007C6C05">
        <w:t xml:space="preserve">: </w:t>
      </w:r>
      <w:r w:rsidR="007C6C05" w:rsidRPr="007C6C05">
        <w:t>$722,900.00</w:t>
      </w:r>
    </w:p>
    <w:p w14:paraId="1A0AE913" w14:textId="1B16AD76" w:rsidR="001B5400" w:rsidRDefault="002313CA" w:rsidP="001B5400">
      <w:pPr>
        <w:pStyle w:val="NoSpacing"/>
      </w:pPr>
      <w:r>
        <w:t>Council</w:t>
      </w:r>
      <w:r w:rsidR="008549FE">
        <w:t xml:space="preserve">: </w:t>
      </w:r>
      <w:r w:rsidR="00546EC4">
        <w:t>$</w:t>
      </w:r>
      <w:r>
        <w:t>50</w:t>
      </w:r>
      <w:r w:rsidR="00CA71F9">
        <w:t>,</w:t>
      </w:r>
      <w:r>
        <w:t xml:space="preserve">000.00; </w:t>
      </w:r>
      <w:r w:rsidR="001B5400">
        <w:t>Major Budget Clas</w:t>
      </w:r>
      <w:r w:rsidR="008549FE">
        <w:t xml:space="preserve">sification: </w:t>
      </w:r>
      <w:r>
        <w:t>3</w:t>
      </w:r>
      <w:r w:rsidR="008549FE">
        <w:t>000</w:t>
      </w:r>
      <w:r w:rsidR="00546EC4">
        <w:t xml:space="preserve"> </w:t>
      </w:r>
      <w:r>
        <w:t>–</w:t>
      </w:r>
      <w:r w:rsidR="008549FE">
        <w:t xml:space="preserve"> </w:t>
      </w:r>
      <w:r>
        <w:t>Services and Charges</w:t>
      </w:r>
    </w:p>
    <w:p w14:paraId="23EBB00B" w14:textId="605FD4D3" w:rsidR="002313CA" w:rsidRDefault="002313CA" w:rsidP="001B5400">
      <w:pPr>
        <w:pStyle w:val="NoSpacing"/>
      </w:pPr>
      <w:r>
        <w:t xml:space="preserve">Planning and Zoning: </w:t>
      </w:r>
      <w:r w:rsidR="00643C63">
        <w:t>$25,000.00; Major Budget Classification: 3000-Services and Charges</w:t>
      </w:r>
    </w:p>
    <w:p w14:paraId="30DD8272" w14:textId="29AF575B" w:rsidR="00FC588C" w:rsidRDefault="00FC588C" w:rsidP="001B5400">
      <w:pPr>
        <w:pStyle w:val="NoSpacing"/>
      </w:pPr>
      <w:r>
        <w:t>Court: $213,900.00; Major Budget Classification: 1000-Salaries, Benefits</w:t>
      </w:r>
    </w:p>
    <w:p w14:paraId="7684A219" w14:textId="377F1CF9" w:rsidR="00FC588C" w:rsidRDefault="007C6C05" w:rsidP="001B5400">
      <w:pPr>
        <w:pStyle w:val="NoSpacing"/>
      </w:pPr>
      <w:r>
        <w:t>Sanitation: $20,000.00; Major Budget Classification: 1000-Salaries</w:t>
      </w:r>
    </w:p>
    <w:p w14:paraId="3B88247B" w14:textId="0BBCD085" w:rsidR="007C6C05" w:rsidRDefault="007C6C05" w:rsidP="001B5400">
      <w:pPr>
        <w:pStyle w:val="NoSpacing"/>
      </w:pPr>
      <w:r>
        <w:t>Sanitation: $75,000.00; Major Budget Classification: 2000-Supplies</w:t>
      </w:r>
    </w:p>
    <w:p w14:paraId="18D82026" w14:textId="70828567" w:rsidR="007C6C05" w:rsidRDefault="007C6C05" w:rsidP="001B5400">
      <w:pPr>
        <w:pStyle w:val="NoSpacing"/>
      </w:pPr>
      <w:r>
        <w:t>Sanitation: $30,000.00; Major Budget Classification: 3000-Services and Charges</w:t>
      </w:r>
    </w:p>
    <w:p w14:paraId="18A75C11" w14:textId="2593B7C9" w:rsidR="007C6C05" w:rsidRDefault="007C6C05" w:rsidP="001B5400">
      <w:pPr>
        <w:pStyle w:val="NoSpacing"/>
      </w:pPr>
      <w:r>
        <w:t>Garage: $20,000.00; Major Budget Classification: 1000-Salaries</w:t>
      </w:r>
    </w:p>
    <w:p w14:paraId="6E1AC55B" w14:textId="117B83C8" w:rsidR="007C6C05" w:rsidRDefault="007C6C05" w:rsidP="001B5400">
      <w:pPr>
        <w:pStyle w:val="NoSpacing"/>
      </w:pPr>
      <w:r>
        <w:t>Garage: $50,000.00; Major Budget Classification: 2000-Supplies</w:t>
      </w:r>
    </w:p>
    <w:p w14:paraId="76359C3C" w14:textId="491BAE58" w:rsidR="007C6C05" w:rsidRDefault="007C6C05" w:rsidP="001B5400">
      <w:pPr>
        <w:pStyle w:val="NoSpacing"/>
      </w:pPr>
      <w:r>
        <w:t>Street: $80,000.00; Major Budget Classification: 1000-Salaries</w:t>
      </w:r>
    </w:p>
    <w:p w14:paraId="76A1F6F7" w14:textId="3894A1F3" w:rsidR="007C6C05" w:rsidRDefault="007C6C05" w:rsidP="001B5400">
      <w:pPr>
        <w:pStyle w:val="NoSpacing"/>
      </w:pPr>
      <w:r>
        <w:t>Street: $100,000.00; Major Budget Classification: 3000-Services and Charges</w:t>
      </w:r>
    </w:p>
    <w:p w14:paraId="13B820E6" w14:textId="5602D566" w:rsidR="007C6C05" w:rsidRDefault="007C6C05" w:rsidP="001B5400">
      <w:pPr>
        <w:pStyle w:val="NoSpacing"/>
      </w:pPr>
      <w:r>
        <w:t>Municipal Center: $59,000.00; Major Budget Classification: 1000-Salaries, Benefits</w:t>
      </w:r>
    </w:p>
    <w:p w14:paraId="17765E5E" w14:textId="77777777" w:rsidR="007C6C05" w:rsidRDefault="007C6C05" w:rsidP="001B5400">
      <w:pPr>
        <w:pStyle w:val="NoSpacing"/>
      </w:pPr>
    </w:p>
    <w:p w14:paraId="61CEBEFB" w14:textId="375B0532" w:rsidR="007C6C05" w:rsidRDefault="007C6C05" w:rsidP="001B5400">
      <w:pPr>
        <w:pStyle w:val="NoSpacing"/>
      </w:pPr>
      <w:r>
        <w:t>General Fund Additions:</w:t>
      </w:r>
    </w:p>
    <w:p w14:paraId="5B60D4C2" w14:textId="07CAC264" w:rsidR="007C6C05" w:rsidRDefault="007C6C05" w:rsidP="001B5400">
      <w:pPr>
        <w:pStyle w:val="NoSpacing"/>
      </w:pPr>
      <w:r>
        <w:t>Police: $722,900.00; Major Budget Classification: 1000-Salaries</w:t>
      </w:r>
    </w:p>
    <w:p w14:paraId="1D951607" w14:textId="41EAB733" w:rsidR="007C6C05" w:rsidRDefault="007C6C05" w:rsidP="001B5400">
      <w:pPr>
        <w:pStyle w:val="NoSpacing"/>
      </w:pPr>
      <w:r>
        <w:t>Police: $1,277,100.00; Major Budget Classification: 1000-Salaries</w:t>
      </w:r>
    </w:p>
    <w:p w14:paraId="32D640D3" w14:textId="77777777" w:rsidR="00CA71F9" w:rsidRDefault="00CA71F9" w:rsidP="001B5400">
      <w:pPr>
        <w:pStyle w:val="NoSpacing"/>
      </w:pPr>
    </w:p>
    <w:p w14:paraId="671D3EA8" w14:textId="52EC0533" w:rsidR="00CA71F9" w:rsidRDefault="00CA71F9" w:rsidP="001B5400">
      <w:pPr>
        <w:pStyle w:val="NoSpacing"/>
      </w:pPr>
      <w:r>
        <w:t>Misc Fund Additions:</w:t>
      </w:r>
    </w:p>
    <w:p w14:paraId="12D1545B" w14:textId="767C413F" w:rsidR="00CA71F9" w:rsidRDefault="00CA71F9" w:rsidP="001B5400">
      <w:pPr>
        <w:pStyle w:val="NoSpacing"/>
      </w:pPr>
      <w:r>
        <w:t>CCI Fund: 51,000.00; Major Budget Classification: 3000-Services and Charges</w:t>
      </w:r>
    </w:p>
    <w:p w14:paraId="09D416BE" w14:textId="26EA7D81" w:rsidR="00CA71F9" w:rsidRDefault="00CA71F9" w:rsidP="001B5400">
      <w:pPr>
        <w:pStyle w:val="NoSpacing"/>
      </w:pPr>
      <w:r>
        <w:t>ARP Fund: $1,250,000.00; Major Budget Classification: 3000 &amp; 4000; Services; Capital expenses</w:t>
      </w:r>
    </w:p>
    <w:p w14:paraId="2A095D79" w14:textId="3B4AE43F" w:rsidR="00CA71F9" w:rsidRDefault="00CA71F9" w:rsidP="001B5400">
      <w:pPr>
        <w:pStyle w:val="NoSpacing"/>
      </w:pPr>
      <w:r>
        <w:t>Supp Adult Probation Fund: $250,000.00; Major Budget Classification; 1000-Salaries</w:t>
      </w:r>
    </w:p>
    <w:p w14:paraId="79A940F0" w14:textId="77777777" w:rsidR="002A13D7" w:rsidRDefault="002A13D7" w:rsidP="001B5400">
      <w:pPr>
        <w:pStyle w:val="NoSpacing"/>
      </w:pPr>
    </w:p>
    <w:p w14:paraId="42A5CA88" w14:textId="77777777" w:rsidR="001B5400" w:rsidRDefault="001B5400" w:rsidP="001B5400">
      <w:pPr>
        <w:pStyle w:val="NoSpacing"/>
      </w:pPr>
      <w:r>
        <w:t xml:space="preserve">Taxpayers appearing at the meeting shall have a right to be heard.  The </w:t>
      </w:r>
      <w:r w:rsidR="008549FE">
        <w:t xml:space="preserve">reductions and </w:t>
      </w:r>
      <w:r>
        <w:t>additional appropriations as finally made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D579C1E" w14:textId="77777777" w:rsidR="001B5400" w:rsidRDefault="001B5400" w:rsidP="001B5400">
      <w:pPr>
        <w:pStyle w:val="NoSpacing"/>
      </w:pPr>
    </w:p>
    <w:p w14:paraId="550D2D7F" w14:textId="6C303ED8" w:rsidR="001B5400" w:rsidRDefault="008549FE" w:rsidP="001B5400">
      <w:pPr>
        <w:pStyle w:val="NoSpacing"/>
      </w:pPr>
      <w:r>
        <w:t xml:space="preserve">Dated: </w:t>
      </w:r>
      <w:r w:rsidR="007C6C05">
        <w:t xml:space="preserve">June </w:t>
      </w:r>
      <w:r w:rsidR="00C8515C">
        <w:t>30</w:t>
      </w:r>
      <w:r w:rsidR="000519CA">
        <w:t>, 202</w:t>
      </w:r>
      <w:r w:rsidR="007C6C05">
        <w:t>6</w:t>
      </w:r>
      <w:r w:rsidR="001B5400">
        <w:tab/>
      </w:r>
      <w:r w:rsidR="001B5400">
        <w:rPr>
          <w:u w:val="single"/>
        </w:rPr>
        <w:t xml:space="preserve">/s/ </w:t>
      </w:r>
      <w:r w:rsidR="007C6C05">
        <w:rPr>
          <w:u w:val="single"/>
        </w:rPr>
        <w:t>Aaron D. Stonecipher</w:t>
      </w:r>
      <w:r w:rsidR="001B5400">
        <w:rPr>
          <w:u w:val="single"/>
        </w:rPr>
        <w:t>, Clerk-Treasurer</w:t>
      </w:r>
    </w:p>
    <w:p w14:paraId="7597520D" w14:textId="77777777" w:rsidR="001B5400" w:rsidRDefault="001B5400" w:rsidP="001B5400">
      <w:pPr>
        <w:pStyle w:val="NoSpacing"/>
        <w:tabs>
          <w:tab w:val="decimal" w:pos="7560"/>
        </w:tabs>
      </w:pPr>
    </w:p>
    <w:p w14:paraId="4933B2A9" w14:textId="77777777" w:rsidR="001B5400" w:rsidRDefault="001B5400" w:rsidP="001B5400"/>
    <w:p w14:paraId="5F59D3A3" w14:textId="77777777" w:rsidR="001B5400" w:rsidRDefault="001B5400" w:rsidP="001B5400"/>
    <w:p w14:paraId="1418F0AE" w14:textId="77777777" w:rsidR="00C7586D" w:rsidRDefault="00C7586D"/>
    <w:sectPr w:rsidR="00C7586D" w:rsidSect="00C75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400"/>
    <w:rsid w:val="000519CA"/>
    <w:rsid w:val="00133E40"/>
    <w:rsid w:val="001506DF"/>
    <w:rsid w:val="001568E1"/>
    <w:rsid w:val="00181EAB"/>
    <w:rsid w:val="001B5400"/>
    <w:rsid w:val="002313CA"/>
    <w:rsid w:val="002A13D7"/>
    <w:rsid w:val="002F5F3A"/>
    <w:rsid w:val="00311BFB"/>
    <w:rsid w:val="0036409C"/>
    <w:rsid w:val="00411D14"/>
    <w:rsid w:val="00546EC4"/>
    <w:rsid w:val="00643C63"/>
    <w:rsid w:val="007C6C05"/>
    <w:rsid w:val="008549FE"/>
    <w:rsid w:val="009D70FA"/>
    <w:rsid w:val="00C7586D"/>
    <w:rsid w:val="00C8515C"/>
    <w:rsid w:val="00CA71F9"/>
    <w:rsid w:val="00F20CA8"/>
    <w:rsid w:val="00F465DE"/>
    <w:rsid w:val="00F94BC7"/>
    <w:rsid w:val="00FC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A4609"/>
  <w15:docId w15:val="{55328D1F-4F75-4B7F-8BF6-DBD5286E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4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5400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E4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3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lockard</dc:creator>
  <cp:keywords/>
  <dc:description/>
  <cp:lastModifiedBy>Sherry Lockard</cp:lastModifiedBy>
  <cp:revision>4</cp:revision>
  <cp:lastPrinted>2026-06-29T19:50:00Z</cp:lastPrinted>
  <dcterms:created xsi:type="dcterms:W3CDTF">2021-12-07T19:03:00Z</dcterms:created>
  <dcterms:modified xsi:type="dcterms:W3CDTF">2026-06-29T19:54:00Z</dcterms:modified>
</cp:coreProperties>
</file>