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3658203" w14:textId="5D19C796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</w:t>
      </w:r>
      <w:r w:rsidR="00DE2304">
        <w:rPr>
          <w:bCs/>
        </w:rPr>
        <w:t>yers of Mooresville Public Library</w:t>
      </w:r>
      <w:r w:rsidRPr="00F91C51">
        <w:rPr>
          <w:bCs/>
        </w:rPr>
        <w:t xml:space="preserve">, </w:t>
      </w:r>
      <w:r w:rsidR="00DE2304">
        <w:rPr>
          <w:bCs/>
        </w:rPr>
        <w:t>Morgan</w:t>
      </w:r>
      <w:r w:rsidRPr="00F91C51">
        <w:rPr>
          <w:bCs/>
        </w:rPr>
        <w:t xml:space="preserve"> County, Indiana that the proper legal officers will consider the following additional appropriations in excess of</w:t>
      </w:r>
      <w:r w:rsidR="005A3593">
        <w:rPr>
          <w:bCs/>
        </w:rPr>
        <w:t xml:space="preserve"> </w:t>
      </w:r>
      <w:r w:rsidRPr="00F91C51">
        <w:rPr>
          <w:bCs/>
        </w:rPr>
        <w:t>the budget for the current year at their regular meeting place at</w:t>
      </w:r>
      <w:r w:rsidR="00DE2304">
        <w:rPr>
          <w:bCs/>
        </w:rPr>
        <w:t xml:space="preserve"> the Mooresville Public Library</w:t>
      </w:r>
      <w:r w:rsidR="00D569A1">
        <w:rPr>
          <w:bCs/>
        </w:rPr>
        <w:t>, located at 220 West Harrison Street, Mooresvi</w:t>
      </w:r>
      <w:r w:rsidR="00A5473B">
        <w:rPr>
          <w:bCs/>
        </w:rPr>
        <w:t>lle Indiana at 4:00 PM, on the 14</w:t>
      </w:r>
      <w:bookmarkStart w:id="0" w:name="_GoBack"/>
      <w:bookmarkEnd w:id="0"/>
      <w:r w:rsidR="00D569A1" w:rsidRPr="00D569A1">
        <w:rPr>
          <w:bCs/>
          <w:vertAlign w:val="superscript"/>
        </w:rPr>
        <w:t>th</w:t>
      </w:r>
      <w:r w:rsidR="00D569A1">
        <w:rPr>
          <w:bCs/>
        </w:rPr>
        <w:t xml:space="preserve"> day of September, 2026. 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1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4114292F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D569A1">
              <w:rPr>
                <w:b/>
                <w:bCs/>
                <w:snapToGrid w:val="0"/>
                <w:color w:val="000000"/>
              </w:rPr>
              <w:t xml:space="preserve"> Gifts and Memorials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6468D1D" w:rsidR="00B44831" w:rsidRPr="006C72EA" w:rsidRDefault="00D569A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Supplies</w:t>
            </w: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39836055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C52497">
              <w:rPr>
                <w:snapToGrid w:val="0"/>
                <w:color w:val="000000"/>
              </w:rPr>
              <w:t>5,000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6A54A47A" w:rsidR="00B44831" w:rsidRPr="006C72EA" w:rsidRDefault="00C5249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Professional Meetings</w:t>
            </w: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2DB582A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C52497">
              <w:rPr>
                <w:snapToGrid w:val="0"/>
                <w:color w:val="000000"/>
              </w:rPr>
              <w:t>5,000</w:t>
            </w:r>
          </w:p>
        </w:tc>
      </w:tr>
      <w:tr w:rsidR="00C52497" w:rsidRPr="00F91C51" w14:paraId="313DFC3C" w14:textId="77777777" w:rsidTr="004F324F">
        <w:tc>
          <w:tcPr>
            <w:tcW w:w="2898" w:type="dxa"/>
          </w:tcPr>
          <w:p w14:paraId="4D651197" w14:textId="3DD46001" w:rsidR="00C52497" w:rsidRPr="006C72EA" w:rsidRDefault="00C52497" w:rsidP="00C524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960B15C" w14:textId="16C6C867" w:rsidR="00C52497" w:rsidRDefault="00C52497" w:rsidP="00C5249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Professional Services</w:t>
            </w:r>
          </w:p>
        </w:tc>
        <w:tc>
          <w:tcPr>
            <w:tcW w:w="1890" w:type="dxa"/>
          </w:tcPr>
          <w:p w14:paraId="4D80F8A7" w14:textId="77777777" w:rsidR="00C52497" w:rsidRPr="006C72EA" w:rsidRDefault="00C52497" w:rsidP="00C524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7CFFD86" w14:textId="38B03EC1" w:rsidR="00C52497" w:rsidRPr="006C72EA" w:rsidRDefault="00C52497" w:rsidP="00C5249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</w:t>
            </w:r>
          </w:p>
        </w:tc>
      </w:tr>
      <w:tr w:rsidR="00C52497" w:rsidRPr="00F91C51" w14:paraId="1DFBEFD4" w14:textId="77777777" w:rsidTr="004F324F">
        <w:tc>
          <w:tcPr>
            <w:tcW w:w="2898" w:type="dxa"/>
          </w:tcPr>
          <w:p w14:paraId="1FFFCAD8" w14:textId="77777777" w:rsidR="00C52497" w:rsidRPr="006C72EA" w:rsidRDefault="00C52497" w:rsidP="00C524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301E12DA" w:rsidR="00C52497" w:rsidRPr="006C72EA" w:rsidRDefault="00C52497" w:rsidP="00C5249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Furniture &amp; Equipment</w:t>
            </w:r>
          </w:p>
        </w:tc>
        <w:tc>
          <w:tcPr>
            <w:tcW w:w="1890" w:type="dxa"/>
          </w:tcPr>
          <w:p w14:paraId="5D83093E" w14:textId="77777777" w:rsidR="00C52497" w:rsidRPr="006C72EA" w:rsidRDefault="00C52497" w:rsidP="00C524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48D861BD" w:rsidR="00C52497" w:rsidRPr="006C72EA" w:rsidRDefault="00C52497" w:rsidP="00C524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10,000</w:t>
            </w:r>
          </w:p>
        </w:tc>
      </w:tr>
      <w:tr w:rsidR="00C52497" w:rsidRPr="00F91C51" w14:paraId="0D94FD1A" w14:textId="77777777" w:rsidTr="004F324F">
        <w:tc>
          <w:tcPr>
            <w:tcW w:w="2898" w:type="dxa"/>
          </w:tcPr>
          <w:p w14:paraId="652C52C2" w14:textId="731610DA" w:rsidR="00C52497" w:rsidRPr="006C72EA" w:rsidRDefault="00C52497" w:rsidP="00C524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706FC5E6" w14:textId="167F82A5" w:rsidR="00C52497" w:rsidRPr="006C72EA" w:rsidRDefault="00C52497" w:rsidP="00C5249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Books</w:t>
            </w:r>
          </w:p>
        </w:tc>
        <w:tc>
          <w:tcPr>
            <w:tcW w:w="1890" w:type="dxa"/>
          </w:tcPr>
          <w:p w14:paraId="0B07F834" w14:textId="77777777" w:rsidR="00C52497" w:rsidRPr="006C72EA" w:rsidRDefault="00C52497" w:rsidP="00C524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A484ACF" w:rsidR="00C52497" w:rsidRPr="006C72EA" w:rsidRDefault="00C52497" w:rsidP="00C5249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</w:t>
            </w:r>
          </w:p>
        </w:tc>
      </w:tr>
      <w:tr w:rsidR="00C52497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C52497" w:rsidRPr="006C72EA" w:rsidRDefault="00C52497" w:rsidP="00C52497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5D847E0B" w:rsidR="00C52497" w:rsidRPr="006C72EA" w:rsidRDefault="00C52497" w:rsidP="00C5249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$30,000</w:t>
            </w:r>
          </w:p>
        </w:tc>
      </w:tr>
      <w:bookmarkEnd w:id="1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EA0A9D0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777777" w:rsidR="00740774" w:rsidRPr="00B44831" w:rsidRDefault="00740774" w:rsidP="00B44831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7777777" w:rsidR="00740774" w:rsidRPr="00B44831" w:rsidRDefault="00740774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57D11769" w14:textId="114D42A6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5C028816" w14:textId="0258D110" w:rsidR="005A3593" w:rsidRDefault="005A3593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45905EA" w14:textId="0191E5B5" w:rsidR="005A3593" w:rsidRDefault="005A3593" w:rsidP="00EE13F3">
      <w:pPr>
        <w:widowControl w:val="0"/>
        <w:pBdr>
          <w:bottom w:val="single" w:sz="6" w:space="1" w:color="auto"/>
        </w:pBdr>
        <w:rPr>
          <w:bCs/>
        </w:rPr>
      </w:pPr>
    </w:p>
    <w:p w14:paraId="5525FD43" w14:textId="77777777" w:rsidR="005A3593" w:rsidRDefault="005A3593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5A3593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16B2F1" w14:textId="77777777" w:rsidR="005A3593" w:rsidRDefault="005A3593">
      <w:r>
        <w:separator/>
      </w:r>
    </w:p>
  </w:endnote>
  <w:endnote w:type="continuationSeparator" w:id="0">
    <w:p w14:paraId="00CC248E" w14:textId="77777777" w:rsidR="005A3593" w:rsidRDefault="005A3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AE6B66" w14:textId="77777777" w:rsidR="005A3593" w:rsidRDefault="005A3593">
      <w:r>
        <w:separator/>
      </w:r>
    </w:p>
  </w:footnote>
  <w:footnote w:type="continuationSeparator" w:id="0">
    <w:p w14:paraId="4C4F6A18" w14:textId="77777777" w:rsidR="005A3593" w:rsidRDefault="005A3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F2795" w14:textId="77777777" w:rsidR="005A3593" w:rsidRDefault="005A3593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0462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3593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473B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2497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569A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304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5C57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4498fcad-af25-402b-ba78-edbcef40e3af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ddb5066c-6899-482b-9ea0-5145f9da9989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2026-07-22T20:13:00Z</dcterms:created>
  <dcterms:modified xsi:type="dcterms:W3CDTF">2026-08-05T16:54:00Z</dcterms:modified>
</cp:coreProperties>
</file>