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71AD4298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A5B">
        <w:rPr>
          <w:rFonts w:ascii="Times New Roman" w:eastAsia="Times New Roman" w:hAnsi="Times New Roman" w:cs="Times New Roman"/>
          <w:sz w:val="24"/>
          <w:szCs w:val="24"/>
        </w:rPr>
        <w:t>27th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AE0A5B">
        <w:rPr>
          <w:rFonts w:ascii="Times New Roman" w:eastAsia="Times New Roman" w:hAnsi="Times New Roman" w:cs="Times New Roman"/>
          <w:sz w:val="24"/>
          <w:szCs w:val="24"/>
        </w:rPr>
        <w:t xml:space="preserve"> 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675678AB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Motor Vehicle Highway (MVH)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602656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32ABB8DD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0DFC770" w14:textId="77777777" w:rsidR="00D279D4" w:rsidRPr="00301F69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Services - #201013349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01F69">
        <w:rPr>
          <w:rFonts w:ascii="Times New Roman" w:hAnsi="Times New Roman" w:cs="Times New Roman"/>
          <w:sz w:val="24"/>
          <w:szCs w:val="24"/>
        </w:rPr>
        <w:t>$600,000</w:t>
      </w:r>
    </w:p>
    <w:p w14:paraId="23F2BC4D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Capital Outlay-</w:t>
      </w:r>
    </w:p>
    <w:p w14:paraId="322E9AAF" w14:textId="77777777" w:rsidR="00D279D4" w:rsidRPr="00721127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Constructions Costs- #201013474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2,117,638</w:t>
      </w:r>
    </w:p>
    <w:p w14:paraId="40F10035" w14:textId="77777777" w:rsidR="00D279D4" w:rsidRPr="00077BF7" w:rsidRDefault="00D279D4" w:rsidP="00D279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MVH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hAnsi="Times New Roman" w:cs="Times New Roman"/>
          <w:sz w:val="24"/>
          <w:szCs w:val="24"/>
          <w:u w:val="double"/>
        </w:rPr>
        <w:t>2,717,638</w:t>
      </w:r>
    </w:p>
    <w:p w14:paraId="78A1BE2A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Local Road and Street (LRS)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094FBC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3044D084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B001D1C" w14:textId="77777777" w:rsidR="00D279D4" w:rsidRPr="00721127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Services - #202013349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221</w:t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392</w:t>
      </w:r>
    </w:p>
    <w:p w14:paraId="2E69AE1D" w14:textId="77777777" w:rsidR="00D279D4" w:rsidRPr="00077BF7" w:rsidRDefault="00D279D4" w:rsidP="00D279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LRS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hAnsi="Times New Roman" w:cs="Times New Roman"/>
          <w:sz w:val="24"/>
          <w:szCs w:val="24"/>
          <w:u w:val="double"/>
        </w:rPr>
        <w:t>221</w:t>
      </w:r>
      <w:r w:rsidRPr="00721127">
        <w:rPr>
          <w:rFonts w:ascii="Times New Roman" w:hAnsi="Times New Roman" w:cs="Times New Roman"/>
          <w:sz w:val="24"/>
          <w:szCs w:val="24"/>
          <w:u w:val="double"/>
        </w:rPr>
        <w:t>,</w:t>
      </w:r>
      <w:r>
        <w:rPr>
          <w:rFonts w:ascii="Times New Roman" w:hAnsi="Times New Roman" w:cs="Times New Roman"/>
          <w:sz w:val="24"/>
          <w:szCs w:val="24"/>
          <w:u w:val="double"/>
        </w:rPr>
        <w:t>392</w:t>
      </w:r>
    </w:p>
    <w:p w14:paraId="59ACBFD3" w14:textId="27F3BA07" w:rsidR="00E77371" w:rsidRPr="00721127" w:rsidRDefault="000F27B1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206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ks Programming</w:t>
      </w:r>
      <w:r w:rsidR="00077BF7"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B3AD2E" w14:textId="24086AAF" w:rsidR="00E77371" w:rsidRPr="00721127" w:rsidRDefault="00E77371" w:rsidP="007211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bookmarkEnd w:id="0"/>
    <w:p w14:paraId="157AD026" w14:textId="77777777" w:rsidR="002E2A73" w:rsidRDefault="008A0B72" w:rsidP="00721127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>Services and Charges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0B0229A" w14:textId="4BCFCE63" w:rsidR="00077BF7" w:rsidRPr="001223BA" w:rsidRDefault="002E2A73" w:rsidP="0072112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21521671"/>
      <w:r>
        <w:rPr>
          <w:rFonts w:ascii="Times New Roman" w:eastAsia="Times New Roman" w:hAnsi="Times New Roman" w:cs="Times New Roman"/>
          <w:sz w:val="24"/>
          <w:szCs w:val="24"/>
        </w:rPr>
        <w:t>Promotions - #206005347</w:t>
      </w:r>
      <w:bookmarkEnd w:id="1"/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8A0B72">
        <w:rPr>
          <w:rFonts w:ascii="Times New Roman" w:eastAsia="Calibri" w:hAnsi="Times New Roman" w:cs="Times New Roman"/>
          <w:sz w:val="24"/>
          <w:szCs w:val="24"/>
        </w:rPr>
        <w:tab/>
      </w:r>
      <w:r w:rsidR="00077BF7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BB7EC4" w:rsidRPr="001223BA">
        <w:rPr>
          <w:rFonts w:ascii="Times New Roman" w:hAnsi="Times New Roman" w:cs="Times New Roman"/>
          <w:sz w:val="24"/>
          <w:szCs w:val="24"/>
          <w:u w:val="single"/>
        </w:rPr>
        <w:t>56,000</w:t>
      </w:r>
    </w:p>
    <w:p w14:paraId="0471E610" w14:textId="7C089E29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0F27B1" w:rsidRPr="001223BA">
        <w:rPr>
          <w:rFonts w:ascii="Times New Roman" w:eastAsia="Times New Roman" w:hAnsi="Times New Roman" w:cs="Times New Roman"/>
          <w:sz w:val="24"/>
          <w:szCs w:val="24"/>
        </w:rPr>
        <w:t>Parks Programming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BB7EC4" w:rsidRPr="001223BA">
        <w:rPr>
          <w:rFonts w:ascii="Times New Roman" w:hAnsi="Times New Roman" w:cs="Times New Roman"/>
          <w:sz w:val="24"/>
          <w:szCs w:val="24"/>
          <w:u w:val="double"/>
        </w:rPr>
        <w:t>56,000</w:t>
      </w:r>
    </w:p>
    <w:p w14:paraId="2E9DEB8C" w14:textId="7DE529D4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262      </w:t>
      </w:r>
      <w:r w:rsidRPr="001223BA">
        <w:rPr>
          <w:rFonts w:ascii="Palatino Linotype" w:hAnsi="Palatino Linotype"/>
          <w:sz w:val="24"/>
          <w:szCs w:val="24"/>
        </w:rPr>
        <w:t>Parks Rental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6228FB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42DCEAA7" w14:textId="77777777" w:rsidR="002E2A73" w:rsidRDefault="000F27B1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</w:p>
    <w:p w14:paraId="7FCB1E30" w14:textId="36B49C01" w:rsidR="000F27B1" w:rsidRPr="001223BA" w:rsidRDefault="002E2A73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Equipment- #262005472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8A0B72" w:rsidRPr="001223BA">
        <w:rPr>
          <w:rFonts w:ascii="Times New Roman" w:hAnsi="Times New Roman" w:cs="Times New Roman"/>
          <w:sz w:val="24"/>
          <w:szCs w:val="24"/>
          <w:u w:val="single"/>
        </w:rPr>
        <w:t>60,000</w:t>
      </w:r>
    </w:p>
    <w:p w14:paraId="2E522521" w14:textId="7B2600F7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Pr="001223BA">
        <w:rPr>
          <w:rFonts w:ascii="Palatino Linotype" w:hAnsi="Palatino Linotype"/>
          <w:sz w:val="24"/>
          <w:szCs w:val="24"/>
        </w:rPr>
        <w:t>Parks Rental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Pr="001223BA">
        <w:rPr>
          <w:rFonts w:ascii="Times New Roman" w:hAnsi="Times New Roman" w:cs="Times New Roman"/>
          <w:sz w:val="24"/>
          <w:szCs w:val="24"/>
          <w:u w:val="double"/>
        </w:rPr>
        <w:t>6</w:t>
      </w:r>
      <w:r w:rsidR="008A0B72" w:rsidRPr="001223BA">
        <w:rPr>
          <w:rFonts w:ascii="Times New Roman" w:hAnsi="Times New Roman" w:cs="Times New Roman"/>
          <w:sz w:val="24"/>
          <w:szCs w:val="24"/>
          <w:u w:val="double"/>
        </w:rPr>
        <w:t>0,000</w:t>
      </w:r>
    </w:p>
    <w:p w14:paraId="2067290C" w14:textId="5AA28A28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205      </w:t>
      </w:r>
      <w:r w:rsidRPr="001223BA">
        <w:rPr>
          <w:rFonts w:ascii="Palatino Linotype" w:hAnsi="Palatino Linotype"/>
          <w:sz w:val="24"/>
          <w:szCs w:val="24"/>
        </w:rPr>
        <w:t>Greenspace Beautification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9E84D5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416C0C59" w14:textId="77777777" w:rsidR="002E2A73" w:rsidRDefault="002E2A73" w:rsidP="002E2A73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>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C5AA031" w14:textId="5F4F91A2" w:rsidR="000F27B1" w:rsidRPr="001223BA" w:rsidRDefault="002E2A73" w:rsidP="002E2A73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Greenspace Services - #205005349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633F3" w:rsidRPr="001223BA">
        <w:rPr>
          <w:rFonts w:ascii="Times New Roman" w:hAnsi="Times New Roman" w:cs="Times New Roman"/>
          <w:sz w:val="24"/>
          <w:szCs w:val="24"/>
          <w:u w:val="single"/>
        </w:rPr>
        <w:t>30,000</w:t>
      </w:r>
    </w:p>
    <w:p w14:paraId="4BC05636" w14:textId="1AC68785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Pr="001223BA">
        <w:rPr>
          <w:rFonts w:ascii="Palatino Linotype" w:hAnsi="Palatino Linotype"/>
          <w:sz w:val="24"/>
          <w:szCs w:val="24"/>
        </w:rPr>
        <w:t>Greenspace Beautification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633F3" w:rsidRPr="001223BA">
        <w:rPr>
          <w:rFonts w:ascii="Times New Roman" w:hAnsi="Times New Roman" w:cs="Times New Roman"/>
          <w:sz w:val="24"/>
          <w:szCs w:val="24"/>
          <w:u w:val="double"/>
        </w:rPr>
        <w:t>30,000</w:t>
      </w:r>
    </w:p>
    <w:p w14:paraId="2CB82A5D" w14:textId="734C831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241      </w:t>
      </w:r>
      <w:r w:rsidR="008A0B72" w:rsidRPr="001223BA">
        <w:rPr>
          <w:rFonts w:ascii="Palatino Linotype" w:hAnsi="Palatino Linotype"/>
          <w:sz w:val="24"/>
          <w:szCs w:val="24"/>
        </w:rPr>
        <w:t>Police Donation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3DF5F9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25F0CA85" w14:textId="2E18EAB7" w:rsidR="00301F69" w:rsidRDefault="0051165E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 w:rsidR="00301F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5412102C" w14:textId="728F9363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Promotions - #241002347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51165E" w:rsidRPr="001223BA">
        <w:rPr>
          <w:rFonts w:ascii="Times New Roman" w:hAnsi="Times New Roman" w:cs="Times New Roman"/>
          <w:sz w:val="24"/>
          <w:szCs w:val="24"/>
          <w:u w:val="single"/>
        </w:rPr>
        <w:t>27,500</w:t>
      </w:r>
    </w:p>
    <w:p w14:paraId="54034319" w14:textId="268A9636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Palatino Linotype" w:hAnsi="Palatino Linotype"/>
          <w:sz w:val="24"/>
          <w:szCs w:val="24"/>
        </w:rPr>
        <w:t>Police Donation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51165E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51165E" w:rsidRPr="001223BA">
        <w:rPr>
          <w:rFonts w:ascii="Times New Roman" w:hAnsi="Times New Roman" w:cs="Times New Roman"/>
          <w:sz w:val="24"/>
          <w:szCs w:val="24"/>
          <w:u w:val="double"/>
        </w:rPr>
        <w:t>27,500</w:t>
      </w:r>
    </w:p>
    <w:p w14:paraId="1C31EB21" w14:textId="68A9A091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242      </w:t>
      </w:r>
      <w:r w:rsidR="008A0B72" w:rsidRPr="001223BA">
        <w:rPr>
          <w:rFonts w:ascii="Palatino Linotype" w:hAnsi="Palatino Linotype"/>
          <w:sz w:val="24"/>
          <w:szCs w:val="24"/>
        </w:rPr>
        <w:t>LEAF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160AAF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2568483E" w14:textId="77777777" w:rsidR="00301F69" w:rsidRDefault="00A81A3D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lastRenderedPageBreak/>
        <w:t>Other Services and Charges</w:t>
      </w:r>
      <w:r w:rsidR="00301F69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13FCA9AA" w14:textId="2DECE990" w:rsidR="00A81A3D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Legal Consulting- #242002330</w:t>
      </w:r>
      <w:r w:rsidR="00A81A3D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A81A3D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A81A3D" w:rsidRPr="001223BA">
        <w:rPr>
          <w:rFonts w:ascii="Times New Roman" w:eastAsia="Calibri" w:hAnsi="Times New Roman" w:cs="Times New Roman"/>
          <w:sz w:val="24"/>
          <w:szCs w:val="24"/>
        </w:rPr>
        <w:tab/>
        <w:t>$10,000</w:t>
      </w:r>
    </w:p>
    <w:p w14:paraId="5E66EE11" w14:textId="1A560EAA" w:rsidR="00301F69" w:rsidRDefault="000F27B1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  <w:r w:rsidR="00301F69">
        <w:rPr>
          <w:rFonts w:ascii="Times New Roman" w:eastAsia="Calibri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62A4B02B" w14:textId="27C3B727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Equipment- #242002472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51165E" w:rsidRPr="001223BA">
        <w:rPr>
          <w:rFonts w:ascii="Times New Roman" w:hAnsi="Times New Roman" w:cs="Times New Roman"/>
          <w:sz w:val="24"/>
          <w:szCs w:val="24"/>
          <w:u w:val="single"/>
        </w:rPr>
        <w:t>20,000</w:t>
      </w:r>
    </w:p>
    <w:p w14:paraId="63073E3B" w14:textId="52B0BAD2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Palatino Linotype" w:hAnsi="Palatino Linotype"/>
          <w:sz w:val="24"/>
          <w:szCs w:val="24"/>
        </w:rPr>
        <w:t>LEAF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51165E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51165E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A81A3D" w:rsidRPr="001223BA">
        <w:rPr>
          <w:rFonts w:ascii="Times New Roman" w:hAnsi="Times New Roman" w:cs="Times New Roman"/>
          <w:sz w:val="24"/>
          <w:szCs w:val="24"/>
          <w:u w:val="double"/>
        </w:rPr>
        <w:t>3</w:t>
      </w:r>
      <w:r w:rsidR="0051165E" w:rsidRPr="001223BA">
        <w:rPr>
          <w:rFonts w:ascii="Times New Roman" w:hAnsi="Times New Roman" w:cs="Times New Roman"/>
          <w:sz w:val="24"/>
          <w:szCs w:val="24"/>
          <w:u w:val="double"/>
        </w:rPr>
        <w:t>0,000</w:t>
      </w:r>
    </w:p>
    <w:p w14:paraId="27EB4AC1" w14:textId="29DFD0F5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245      </w:t>
      </w:r>
      <w:r w:rsidR="008A0B72" w:rsidRPr="001223BA">
        <w:rPr>
          <w:rFonts w:ascii="Palatino Linotype" w:hAnsi="Palatino Linotype"/>
          <w:sz w:val="24"/>
          <w:szCs w:val="24"/>
        </w:rPr>
        <w:t>Police Event Security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FA87B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153A6A6F" w14:textId="77777777" w:rsidR="00301F69" w:rsidRDefault="008A0B72" w:rsidP="000F27B1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21521928"/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 w:rsidR="00301F69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00F2C68" w14:textId="38388129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22152194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Services - #245002349</w:t>
      </w:r>
      <w:bookmarkEnd w:id="3"/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9D1DB1" w:rsidRPr="001223BA">
        <w:rPr>
          <w:rFonts w:ascii="Times New Roman" w:hAnsi="Times New Roman" w:cs="Times New Roman"/>
          <w:sz w:val="24"/>
          <w:szCs w:val="24"/>
          <w:u w:val="single"/>
        </w:rPr>
        <w:t>150,000</w:t>
      </w:r>
    </w:p>
    <w:p w14:paraId="112774B1" w14:textId="7C0EC0A9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Palatino Linotype" w:hAnsi="Palatino Linotype"/>
          <w:sz w:val="24"/>
          <w:szCs w:val="24"/>
        </w:rPr>
        <w:t>Police Event Security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8A0B72" w:rsidRPr="001223BA">
        <w:rPr>
          <w:rFonts w:ascii="Times New Roman" w:hAnsi="Times New Roman" w:cs="Times New Roman"/>
          <w:sz w:val="24"/>
          <w:szCs w:val="24"/>
          <w:u w:val="double"/>
        </w:rPr>
        <w:t>1</w:t>
      </w:r>
      <w:r w:rsidR="009D1DB1" w:rsidRPr="001223BA">
        <w:rPr>
          <w:rFonts w:ascii="Times New Roman" w:hAnsi="Times New Roman" w:cs="Times New Roman"/>
          <w:sz w:val="24"/>
          <w:szCs w:val="24"/>
          <w:u w:val="double"/>
        </w:rPr>
        <w:t>5</w:t>
      </w:r>
      <w:r w:rsidR="008A0B72" w:rsidRPr="001223BA">
        <w:rPr>
          <w:rFonts w:ascii="Times New Roman" w:hAnsi="Times New Roman" w:cs="Times New Roman"/>
          <w:sz w:val="24"/>
          <w:szCs w:val="24"/>
          <w:u w:val="double"/>
        </w:rPr>
        <w:t>0,000</w:t>
      </w:r>
    </w:p>
    <w:p w14:paraId="6B4DEE89" w14:textId="000BA288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251     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Communication Program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C4E1CD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67622224" w14:textId="66AABE9E" w:rsidR="00301F69" w:rsidRPr="00F312F2" w:rsidRDefault="00F312F2" w:rsidP="00F312F2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47173BD5" w14:textId="457D40E2" w:rsidR="000F27B1" w:rsidRPr="001223BA" w:rsidRDefault="00F312F2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_Hlk221521832"/>
      <w:r>
        <w:rPr>
          <w:rFonts w:ascii="Times New Roman" w:eastAsia="Calibri" w:hAnsi="Times New Roman" w:cs="Times New Roman"/>
          <w:sz w:val="24"/>
          <w:szCs w:val="24"/>
        </w:rPr>
        <w:t xml:space="preserve">Promotions - </w:t>
      </w:r>
      <w:r w:rsidR="00301F69">
        <w:rPr>
          <w:rFonts w:ascii="Times New Roman" w:eastAsia="Calibri" w:hAnsi="Times New Roman" w:cs="Times New Roman"/>
          <w:sz w:val="24"/>
          <w:szCs w:val="24"/>
        </w:rPr>
        <w:t>#251</w:t>
      </w:r>
      <w:r>
        <w:rPr>
          <w:rFonts w:ascii="Times New Roman" w:eastAsia="Calibri" w:hAnsi="Times New Roman" w:cs="Times New Roman"/>
          <w:sz w:val="24"/>
          <w:szCs w:val="24"/>
        </w:rPr>
        <w:t>020347</w:t>
      </w:r>
      <w:bookmarkEnd w:id="4"/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E64290" w:rsidRPr="001223BA">
        <w:rPr>
          <w:rFonts w:ascii="Times New Roman" w:hAnsi="Times New Roman" w:cs="Times New Roman"/>
          <w:sz w:val="24"/>
          <w:szCs w:val="24"/>
          <w:u w:val="single"/>
        </w:rPr>
        <w:t>12,00</w:t>
      </w:r>
      <w:r w:rsidR="003A549F" w:rsidRPr="001223BA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615F235B" w14:textId="1F010E19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Communication Program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E64290"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12,00</w:t>
      </w:r>
      <w:r w:rsidR="003A549F" w:rsidRPr="001223BA">
        <w:rPr>
          <w:rFonts w:ascii="Times New Roman" w:hAnsi="Times New Roman" w:cs="Times New Roman"/>
          <w:sz w:val="24"/>
          <w:szCs w:val="24"/>
          <w:u w:val="double"/>
        </w:rPr>
        <w:t>0</w:t>
      </w:r>
    </w:p>
    <w:p w14:paraId="19DC571E" w14:textId="2C5C43E9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272     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Vehicle Replacement- PD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06D372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1BF33EE4" w14:textId="0AE44C68" w:rsidR="00301F69" w:rsidRDefault="000F27B1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  <w:r w:rsidR="00301F69">
        <w:rPr>
          <w:rFonts w:ascii="Times New Roman" w:eastAsia="Calibri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61EA8312" w14:textId="1BC4CB33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Equipment- #27200247</w:t>
      </w:r>
      <w:r w:rsidR="00D279D4">
        <w:rPr>
          <w:rFonts w:ascii="Times New Roman" w:eastAsia="Calibri" w:hAnsi="Times New Roman" w:cs="Times New Roman"/>
          <w:sz w:val="24"/>
          <w:szCs w:val="24"/>
        </w:rPr>
        <w:t>3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F34F46" w:rsidRPr="001223BA">
        <w:rPr>
          <w:rFonts w:ascii="Times New Roman" w:hAnsi="Times New Roman" w:cs="Times New Roman"/>
          <w:sz w:val="24"/>
          <w:szCs w:val="24"/>
          <w:u w:val="single"/>
        </w:rPr>
        <w:t>20,980</w:t>
      </w:r>
    </w:p>
    <w:p w14:paraId="7CB32E64" w14:textId="204FD108" w:rsidR="000F27B1" w:rsidRDefault="000F27B1" w:rsidP="000F27B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Vehicle Replacement- PD Fund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F34F46"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2</w:t>
      </w:r>
      <w:r w:rsidR="003A549F" w:rsidRPr="001223BA">
        <w:rPr>
          <w:rFonts w:ascii="Times New Roman" w:hAnsi="Times New Roman" w:cs="Times New Roman"/>
          <w:sz w:val="24"/>
          <w:szCs w:val="24"/>
          <w:u w:val="double"/>
        </w:rPr>
        <w:t>0</w:t>
      </w:r>
      <w:r w:rsidR="00F34F46" w:rsidRPr="001223BA">
        <w:rPr>
          <w:rFonts w:ascii="Times New Roman" w:hAnsi="Times New Roman" w:cs="Times New Roman"/>
          <w:sz w:val="24"/>
          <w:szCs w:val="24"/>
          <w:u w:val="double"/>
        </w:rPr>
        <w:t>,980</w:t>
      </w:r>
    </w:p>
    <w:p w14:paraId="4913FAD4" w14:textId="33DCBC04" w:rsidR="00D279D4" w:rsidRPr="001223BA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Performance Maintenance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8A8550" w14:textId="77777777" w:rsidR="00D279D4" w:rsidRPr="001223BA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66EC7A02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Other Services and Charges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14:paraId="19118D79" w14:textId="673F1F8C" w:rsidR="00D279D4" w:rsidRPr="001223BA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Maintenance Service- #209013349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  <w:t>$</w:t>
      </w:r>
      <w:r>
        <w:rPr>
          <w:rFonts w:ascii="Times New Roman" w:eastAsia="Calibri" w:hAnsi="Times New Roman" w:cs="Times New Roman"/>
          <w:sz w:val="24"/>
          <w:szCs w:val="24"/>
        </w:rPr>
        <w:t>35</w:t>
      </w:r>
      <w:r w:rsidRPr="001223BA">
        <w:rPr>
          <w:rFonts w:ascii="Times New Roman" w:eastAsia="Calibri" w:hAnsi="Times New Roman" w:cs="Times New Roman"/>
          <w:sz w:val="24"/>
          <w:szCs w:val="24"/>
        </w:rPr>
        <w:t>,000</w:t>
      </w:r>
    </w:p>
    <w:p w14:paraId="516D2044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627BAB37" w14:textId="029BD588" w:rsidR="00D279D4" w:rsidRPr="001223BA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Maintenance Sidewalks- #209013432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223BA">
        <w:rPr>
          <w:rFonts w:ascii="Times New Roman" w:hAnsi="Times New Roman" w:cs="Times New Roman"/>
          <w:sz w:val="24"/>
          <w:szCs w:val="24"/>
          <w:u w:val="single"/>
        </w:rPr>
        <w:t>,000</w:t>
      </w:r>
    </w:p>
    <w:p w14:paraId="63EF0F3B" w14:textId="6B754441" w:rsidR="00D279D4" w:rsidRDefault="00D279D4" w:rsidP="00D279D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>
        <w:rPr>
          <w:rFonts w:ascii="Times New Roman" w:eastAsia="Times New Roman" w:hAnsi="Times New Roman" w:cs="Times New Roman"/>
          <w:sz w:val="24"/>
          <w:szCs w:val="24"/>
        </w:rPr>
        <w:t>Performance Maintenance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double"/>
        </w:rPr>
        <w:t>41</w:t>
      </w:r>
      <w:r w:rsidRPr="001223BA">
        <w:rPr>
          <w:rFonts w:ascii="Times New Roman" w:hAnsi="Times New Roman" w:cs="Times New Roman"/>
          <w:sz w:val="24"/>
          <w:szCs w:val="24"/>
          <w:u w:val="double"/>
        </w:rPr>
        <w:t>,</w:t>
      </w:r>
      <w:r>
        <w:rPr>
          <w:rFonts w:ascii="Times New Roman" w:hAnsi="Times New Roman" w:cs="Times New Roman"/>
          <w:sz w:val="24"/>
          <w:szCs w:val="24"/>
          <w:u w:val="double"/>
        </w:rPr>
        <w:t>000</w:t>
      </w:r>
    </w:p>
    <w:p w14:paraId="75FE90FF" w14:textId="77777777" w:rsidR="00B91A22" w:rsidRPr="00721127" w:rsidRDefault="00B91A22" w:rsidP="00B9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Mayor Grand Gala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0D900E" w14:textId="77777777" w:rsidR="00B91A22" w:rsidRPr="00721127" w:rsidRDefault="00B91A22" w:rsidP="00B9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1D5C4806" w14:textId="77777777" w:rsidR="00B91A22" w:rsidRDefault="00B91A22" w:rsidP="00B91A22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843C6F9" w14:textId="77777777" w:rsidR="00B91A22" w:rsidRPr="00721127" w:rsidRDefault="00B91A22" w:rsidP="00B91A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Promotions - #254004347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900</w:t>
      </w:r>
    </w:p>
    <w:p w14:paraId="5B353285" w14:textId="77777777" w:rsidR="00B91A22" w:rsidRPr="00077BF7" w:rsidRDefault="00B91A22" w:rsidP="00B91A2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Mayor Grand Gala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hAnsi="Times New Roman" w:cs="Times New Roman"/>
          <w:sz w:val="24"/>
          <w:szCs w:val="24"/>
          <w:u w:val="double"/>
        </w:rPr>
        <w:t>5</w:t>
      </w:r>
      <w:r w:rsidRPr="00721127">
        <w:rPr>
          <w:rFonts w:ascii="Times New Roman" w:hAnsi="Times New Roman" w:cs="Times New Roman"/>
          <w:sz w:val="24"/>
          <w:szCs w:val="24"/>
          <w:u w:val="double"/>
        </w:rPr>
        <w:t>,</w:t>
      </w:r>
      <w:r>
        <w:rPr>
          <w:rFonts w:ascii="Times New Roman" w:hAnsi="Times New Roman" w:cs="Times New Roman"/>
          <w:sz w:val="24"/>
          <w:szCs w:val="24"/>
          <w:u w:val="double"/>
        </w:rPr>
        <w:t>900</w:t>
      </w:r>
    </w:p>
    <w:p w14:paraId="3112E178" w14:textId="3C608FF6" w:rsidR="00D279D4" w:rsidRDefault="00D279D4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14:paraId="5F7FA243" w14:textId="77777777" w:rsidR="00D279D4" w:rsidRPr="00077BF7" w:rsidRDefault="00D279D4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the additional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2665A5"/>
    <w:rsid w:val="002D0819"/>
    <w:rsid w:val="002E2A73"/>
    <w:rsid w:val="002E32E8"/>
    <w:rsid w:val="00301F69"/>
    <w:rsid w:val="00305E54"/>
    <w:rsid w:val="003213EF"/>
    <w:rsid w:val="00350AD2"/>
    <w:rsid w:val="00363232"/>
    <w:rsid w:val="003A549F"/>
    <w:rsid w:val="003D39A9"/>
    <w:rsid w:val="00447311"/>
    <w:rsid w:val="00447885"/>
    <w:rsid w:val="0051165E"/>
    <w:rsid w:val="00516F78"/>
    <w:rsid w:val="005667C1"/>
    <w:rsid w:val="00591382"/>
    <w:rsid w:val="005A63DE"/>
    <w:rsid w:val="005D6BA5"/>
    <w:rsid w:val="0060415C"/>
    <w:rsid w:val="00616045"/>
    <w:rsid w:val="00630A6F"/>
    <w:rsid w:val="0063731B"/>
    <w:rsid w:val="006411FC"/>
    <w:rsid w:val="00686660"/>
    <w:rsid w:val="006D30EA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A0B72"/>
    <w:rsid w:val="008B2A89"/>
    <w:rsid w:val="008B68BF"/>
    <w:rsid w:val="008F2B0E"/>
    <w:rsid w:val="00950882"/>
    <w:rsid w:val="009527F1"/>
    <w:rsid w:val="00966F95"/>
    <w:rsid w:val="00967404"/>
    <w:rsid w:val="00997AA8"/>
    <w:rsid w:val="009A2DF2"/>
    <w:rsid w:val="009C096C"/>
    <w:rsid w:val="009D1DB1"/>
    <w:rsid w:val="00A56379"/>
    <w:rsid w:val="00A81A3D"/>
    <w:rsid w:val="00A9693B"/>
    <w:rsid w:val="00AC21AE"/>
    <w:rsid w:val="00AE0A5B"/>
    <w:rsid w:val="00B200FC"/>
    <w:rsid w:val="00B2482A"/>
    <w:rsid w:val="00B41054"/>
    <w:rsid w:val="00B77EEE"/>
    <w:rsid w:val="00B87D7F"/>
    <w:rsid w:val="00B91A22"/>
    <w:rsid w:val="00BB7EC4"/>
    <w:rsid w:val="00BD26BA"/>
    <w:rsid w:val="00C633F3"/>
    <w:rsid w:val="00C920E9"/>
    <w:rsid w:val="00CA1F1F"/>
    <w:rsid w:val="00CB4B15"/>
    <w:rsid w:val="00CD5BB4"/>
    <w:rsid w:val="00D279D4"/>
    <w:rsid w:val="00D469C2"/>
    <w:rsid w:val="00D576A6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D413A"/>
    <w:rsid w:val="00FF17B0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Ben Roeger</cp:lastModifiedBy>
  <cp:revision>3</cp:revision>
  <cp:lastPrinted>2024-05-14T19:19:00Z</cp:lastPrinted>
  <dcterms:created xsi:type="dcterms:W3CDTF">2026-04-13T14:02:00Z</dcterms:created>
  <dcterms:modified xsi:type="dcterms:W3CDTF">2026-04-13T15:43:00Z</dcterms:modified>
</cp:coreProperties>
</file>