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2A27B7F8" w14:textId="0994C2A8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of </w:t>
      </w:r>
      <w:r w:rsidR="00FB2434">
        <w:rPr>
          <w:bCs/>
        </w:rPr>
        <w:t>The Town of Summitville,</w:t>
      </w:r>
      <w:r w:rsidRPr="00F91C51">
        <w:rPr>
          <w:bCs/>
        </w:rPr>
        <w:t xml:space="preserve"> </w:t>
      </w:r>
      <w:r w:rsidR="00FB2434">
        <w:rPr>
          <w:bCs/>
        </w:rPr>
        <w:t>Madison</w:t>
      </w:r>
      <w:r w:rsidRPr="00F91C51">
        <w:rPr>
          <w:bCs/>
        </w:rPr>
        <w:t xml:space="preserve"> County, </w:t>
      </w:r>
    </w:p>
    <w:p w14:paraId="5BC9F77F" w14:textId="2AFC6765" w:rsidR="007E46A4" w:rsidRPr="00F91C51" w:rsidRDefault="007E46A4" w:rsidP="007E46A4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</w:p>
    <w:p w14:paraId="6E28AE35" w14:textId="77777777" w:rsidR="007E46A4" w:rsidRPr="00F91C51" w:rsidRDefault="007E46A4" w:rsidP="007E46A4">
      <w:pPr>
        <w:rPr>
          <w:bCs/>
        </w:rPr>
      </w:pPr>
      <w:proofErr w:type="gramStart"/>
      <w:r w:rsidRPr="00F91C51">
        <w:rPr>
          <w:bCs/>
        </w:rPr>
        <w:t>Indiana</w:t>
      </w:r>
      <w:proofErr w:type="gramEnd"/>
      <w:r w:rsidRPr="00F91C51">
        <w:rPr>
          <w:bCs/>
        </w:rPr>
        <w:t xml:space="preserve"> that </w:t>
      </w:r>
      <w:proofErr w:type="gramStart"/>
      <w:r w:rsidRPr="00F91C51">
        <w:rPr>
          <w:bCs/>
        </w:rPr>
        <w:t>the</w:t>
      </w:r>
      <w:proofErr w:type="gramEnd"/>
      <w:r w:rsidRPr="00F91C51">
        <w:rPr>
          <w:bCs/>
        </w:rPr>
        <w:t xml:space="preserve"> proper legal </w:t>
      </w:r>
      <w:proofErr w:type="gramStart"/>
      <w:r w:rsidRPr="00F91C51">
        <w:rPr>
          <w:bCs/>
        </w:rPr>
        <w:t>officers</w:t>
      </w:r>
      <w:proofErr w:type="gramEnd"/>
      <w:r w:rsidRPr="00F91C51">
        <w:rPr>
          <w:bCs/>
        </w:rPr>
        <w:t xml:space="preserve">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</w:t>
      </w:r>
    </w:p>
    <w:p w14:paraId="29B016C0" w14:textId="77777777" w:rsidR="007E46A4" w:rsidRPr="00F91C51" w:rsidRDefault="007E46A4" w:rsidP="007E46A4">
      <w:pPr>
        <w:rPr>
          <w:bCs/>
        </w:rPr>
      </w:pPr>
    </w:p>
    <w:p w14:paraId="63658203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14:paraId="4839AB1E" w14:textId="77777777" w:rsidR="007E46A4" w:rsidRPr="00F91C51" w:rsidRDefault="007E46A4" w:rsidP="007E46A4">
      <w:pPr>
        <w:rPr>
          <w:bCs/>
        </w:rPr>
      </w:pPr>
    </w:p>
    <w:p w14:paraId="67668BAB" w14:textId="70276FE8" w:rsidR="00E71A18" w:rsidRPr="00F91C51" w:rsidRDefault="00FB2434" w:rsidP="007E46A4">
      <w:pPr>
        <w:rPr>
          <w:bCs/>
        </w:rPr>
      </w:pPr>
      <w:r>
        <w:rPr>
          <w:bCs/>
        </w:rPr>
        <w:t>109 S Main Street, Summitville, IN</w:t>
      </w:r>
      <w:r w:rsidR="007E46A4" w:rsidRPr="00F91C51">
        <w:rPr>
          <w:bCs/>
        </w:rPr>
        <w:t xml:space="preserve">, at </w:t>
      </w:r>
      <w:r>
        <w:rPr>
          <w:bCs/>
        </w:rPr>
        <w:t>6:00</w:t>
      </w:r>
      <w:r w:rsidR="007E46A4" w:rsidRPr="00F91C51">
        <w:rPr>
          <w:bCs/>
        </w:rPr>
        <w:t xml:space="preserve"> o’clock </w:t>
      </w:r>
      <w:r>
        <w:rPr>
          <w:bCs/>
        </w:rPr>
        <w:t>p</w:t>
      </w:r>
      <w:r w:rsidR="007E46A4"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>
        <w:rPr>
          <w:bCs/>
        </w:rPr>
        <w:t>8</w:t>
      </w:r>
      <w:r w:rsidRPr="00FB2434">
        <w:rPr>
          <w:bCs/>
          <w:vertAlign w:val="superscript"/>
        </w:rPr>
        <w:t>th</w:t>
      </w:r>
      <w:r>
        <w:rPr>
          <w:bCs/>
        </w:rPr>
        <w:t xml:space="preserve"> day of </w:t>
      </w:r>
      <w:proofErr w:type="gramStart"/>
      <w:r>
        <w:rPr>
          <w:bCs/>
        </w:rPr>
        <w:t>September,</w:t>
      </w:r>
      <w:proofErr w:type="gramEnd"/>
      <w:r>
        <w:rPr>
          <w:bCs/>
        </w:rPr>
        <w:t xml:space="preserve"> 2026.</w:t>
      </w:r>
      <w:r w:rsidR="00E71A18" w:rsidRPr="00F91C51">
        <w:rPr>
          <w:bCs/>
        </w:rPr>
        <w:t xml:space="preserve"> 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5A920E5B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FD23B1">
              <w:rPr>
                <w:b/>
                <w:bCs/>
                <w:snapToGrid w:val="0"/>
                <w:color w:val="000000"/>
              </w:rPr>
              <w:t xml:space="preserve"> LOCAL ROADS AND STREETS FUND 2202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60AD7F21" w:rsidR="00B44831" w:rsidRPr="006C72EA" w:rsidRDefault="00FD23B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Infrastructure</w:t>
            </w:r>
          </w:p>
        </w:tc>
        <w:tc>
          <w:tcPr>
            <w:tcW w:w="1890" w:type="dxa"/>
          </w:tcPr>
          <w:p w14:paraId="5D83093E" w14:textId="4240CD7C" w:rsidR="00B44831" w:rsidRPr="006C72EA" w:rsidRDefault="00FD23B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2202001420</w:t>
            </w:r>
          </w:p>
        </w:tc>
        <w:tc>
          <w:tcPr>
            <w:tcW w:w="2070" w:type="dxa"/>
          </w:tcPr>
          <w:p w14:paraId="0706767B" w14:textId="76621DF5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FD23B1">
              <w:rPr>
                <w:snapToGrid w:val="0"/>
                <w:color w:val="000000"/>
              </w:rPr>
              <w:t>28</w:t>
            </w:r>
            <w:r w:rsidR="00FB2434">
              <w:rPr>
                <w:snapToGrid w:val="0"/>
                <w:color w:val="000000"/>
              </w:rPr>
              <w:t>,</w:t>
            </w:r>
            <w:r w:rsidR="00FD23B1">
              <w:rPr>
                <w:snapToGrid w:val="0"/>
                <w:color w:val="000000"/>
              </w:rPr>
              <w:t>000</w:t>
            </w: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53152E50" w:rsidR="00B44831" w:rsidRPr="006C72EA" w:rsidRDefault="00FB2434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Services &amp; Charges</w:t>
            </w:r>
          </w:p>
        </w:tc>
        <w:tc>
          <w:tcPr>
            <w:tcW w:w="4031" w:type="dxa"/>
          </w:tcPr>
          <w:p w14:paraId="32F3F7AE" w14:textId="4932B189" w:rsidR="00B44831" w:rsidRPr="006C72EA" w:rsidRDefault="00FB2434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Transfers to CCMG</w:t>
            </w:r>
          </w:p>
        </w:tc>
        <w:tc>
          <w:tcPr>
            <w:tcW w:w="1890" w:type="dxa"/>
          </w:tcPr>
          <w:p w14:paraId="5471ADD2" w14:textId="5046C64F" w:rsidR="00B44831" w:rsidRPr="006C72EA" w:rsidRDefault="00FB2434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2202001520</w:t>
            </w:r>
          </w:p>
        </w:tc>
        <w:tc>
          <w:tcPr>
            <w:tcW w:w="2070" w:type="dxa"/>
          </w:tcPr>
          <w:p w14:paraId="28262270" w14:textId="0CAD7B5C" w:rsidR="00B44831" w:rsidRPr="006C72EA" w:rsidRDefault="00FB2434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$95,000</w:t>
            </w: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61C6AF34" w:rsidR="008E3FDF" w:rsidRPr="006C72EA" w:rsidRDefault="00FD23B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FB2434">
              <w:rPr>
                <w:snapToGrid w:val="0"/>
                <w:color w:val="000000"/>
              </w:rPr>
              <w:t>123,000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FD23B1" w:rsidRPr="00F91C51" w14:paraId="7933EF78" w14:textId="77777777" w:rsidTr="00A56DB3">
        <w:tc>
          <w:tcPr>
            <w:tcW w:w="10889" w:type="dxa"/>
            <w:gridSpan w:val="4"/>
            <w:shd w:val="clear" w:color="auto" w:fill="D9D9D9"/>
          </w:tcPr>
          <w:p w14:paraId="503415C4" w14:textId="77777777" w:rsidR="00FD23B1" w:rsidRPr="006C72EA" w:rsidRDefault="00FD23B1" w:rsidP="00A56DB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FD23B1" w:rsidRPr="00F91C51" w14:paraId="611BF787" w14:textId="77777777" w:rsidTr="00A56DB3">
        <w:tc>
          <w:tcPr>
            <w:tcW w:w="10889" w:type="dxa"/>
            <w:gridSpan w:val="4"/>
          </w:tcPr>
          <w:p w14:paraId="5876D025" w14:textId="7CCF3829" w:rsidR="00FD23B1" w:rsidRPr="006C72EA" w:rsidRDefault="00FD23B1" w:rsidP="00A56DB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>
              <w:rPr>
                <w:b/>
                <w:bCs/>
                <w:snapToGrid w:val="0"/>
                <w:color w:val="000000"/>
              </w:rPr>
              <w:t xml:space="preserve"> </w:t>
            </w:r>
            <w:r>
              <w:rPr>
                <w:b/>
                <w:bCs/>
                <w:snapToGrid w:val="0"/>
                <w:color w:val="000000"/>
              </w:rPr>
              <w:t>PARKS AND RECREATION FUND 2204</w:t>
            </w:r>
          </w:p>
        </w:tc>
      </w:tr>
      <w:tr w:rsidR="00FD23B1" w:rsidRPr="00F91C51" w14:paraId="474ABFDB" w14:textId="77777777" w:rsidTr="00A56DB3">
        <w:tc>
          <w:tcPr>
            <w:tcW w:w="2898" w:type="dxa"/>
            <w:shd w:val="clear" w:color="auto" w:fill="D9D9D9"/>
          </w:tcPr>
          <w:p w14:paraId="08F3D8F4" w14:textId="77777777" w:rsidR="00FD23B1" w:rsidRPr="006C72EA" w:rsidRDefault="00FD23B1" w:rsidP="00A56DB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0DD6B321" w14:textId="77777777" w:rsidR="00FD23B1" w:rsidRPr="006C72EA" w:rsidRDefault="00FD23B1" w:rsidP="00A56DB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00A2AC18" w14:textId="77777777" w:rsidR="00FD23B1" w:rsidRPr="006C72EA" w:rsidRDefault="00FD23B1" w:rsidP="00A56DB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7BB0C38C" w14:textId="77777777" w:rsidR="00FD23B1" w:rsidRPr="006C72EA" w:rsidRDefault="00FD23B1" w:rsidP="00A56DB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FD23B1" w:rsidRPr="00F91C51" w14:paraId="6A771A3F" w14:textId="77777777" w:rsidTr="00A56DB3">
        <w:tc>
          <w:tcPr>
            <w:tcW w:w="2898" w:type="dxa"/>
          </w:tcPr>
          <w:p w14:paraId="19AF0C74" w14:textId="77777777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6B7D7416" w14:textId="040E2023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Department Head</w:t>
            </w:r>
          </w:p>
        </w:tc>
        <w:tc>
          <w:tcPr>
            <w:tcW w:w="1890" w:type="dxa"/>
          </w:tcPr>
          <w:p w14:paraId="46DB67CD" w14:textId="6C35E625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2204001111</w:t>
            </w:r>
          </w:p>
        </w:tc>
        <w:tc>
          <w:tcPr>
            <w:tcW w:w="2070" w:type="dxa"/>
          </w:tcPr>
          <w:p w14:paraId="6A2A0E65" w14:textId="12ABB8FA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FB2434">
              <w:rPr>
                <w:snapToGrid w:val="0"/>
                <w:color w:val="000000"/>
              </w:rPr>
              <w:t>6,500</w:t>
            </w:r>
          </w:p>
        </w:tc>
      </w:tr>
      <w:tr w:rsidR="00FD23B1" w:rsidRPr="00F91C51" w14:paraId="6D985FD4" w14:textId="77777777" w:rsidTr="00A56DB3">
        <w:tc>
          <w:tcPr>
            <w:tcW w:w="2898" w:type="dxa"/>
          </w:tcPr>
          <w:p w14:paraId="6473BDCA" w14:textId="1FF809FA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4744E106" w14:textId="29624DF9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ER Share of FICA</w:t>
            </w:r>
          </w:p>
        </w:tc>
        <w:tc>
          <w:tcPr>
            <w:tcW w:w="1890" w:type="dxa"/>
          </w:tcPr>
          <w:p w14:paraId="38797993" w14:textId="30D1CB84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2204001131</w:t>
            </w:r>
          </w:p>
        </w:tc>
        <w:tc>
          <w:tcPr>
            <w:tcW w:w="2070" w:type="dxa"/>
          </w:tcPr>
          <w:p w14:paraId="2739C070" w14:textId="6A86EA2B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FB2434">
              <w:rPr>
                <w:snapToGrid w:val="0"/>
                <w:color w:val="000000"/>
              </w:rPr>
              <w:t>500</w:t>
            </w:r>
          </w:p>
        </w:tc>
      </w:tr>
      <w:tr w:rsidR="00FD23B1" w:rsidRPr="00F91C51" w14:paraId="52C387C2" w14:textId="77777777" w:rsidTr="00A56DB3">
        <w:tc>
          <w:tcPr>
            <w:tcW w:w="2898" w:type="dxa"/>
          </w:tcPr>
          <w:p w14:paraId="09A12B60" w14:textId="6137C380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0709AFF6" w14:textId="55431891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Office Supplies</w:t>
            </w:r>
          </w:p>
        </w:tc>
        <w:tc>
          <w:tcPr>
            <w:tcW w:w="1890" w:type="dxa"/>
          </w:tcPr>
          <w:p w14:paraId="19B018AE" w14:textId="6727969D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2204001210</w:t>
            </w:r>
          </w:p>
        </w:tc>
        <w:tc>
          <w:tcPr>
            <w:tcW w:w="2070" w:type="dxa"/>
          </w:tcPr>
          <w:p w14:paraId="13AF9A6A" w14:textId="113C80E2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FB2434">
              <w:rPr>
                <w:snapToGrid w:val="0"/>
                <w:color w:val="000000"/>
              </w:rPr>
              <w:t>500</w:t>
            </w:r>
          </w:p>
        </w:tc>
      </w:tr>
      <w:tr w:rsidR="00FD23B1" w:rsidRPr="00F91C51" w14:paraId="24532096" w14:textId="77777777" w:rsidTr="00A56DB3">
        <w:tc>
          <w:tcPr>
            <w:tcW w:w="2898" w:type="dxa"/>
          </w:tcPr>
          <w:p w14:paraId="323C009C" w14:textId="3C5CFE16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42F02010" w14:textId="5AB64CD2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Operating Supplies</w:t>
            </w:r>
          </w:p>
        </w:tc>
        <w:tc>
          <w:tcPr>
            <w:tcW w:w="1890" w:type="dxa"/>
          </w:tcPr>
          <w:p w14:paraId="110AD2EB" w14:textId="1A69F859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2204001220</w:t>
            </w:r>
          </w:p>
        </w:tc>
        <w:tc>
          <w:tcPr>
            <w:tcW w:w="2070" w:type="dxa"/>
          </w:tcPr>
          <w:p w14:paraId="674A3153" w14:textId="4EB9213E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FB2434">
              <w:rPr>
                <w:snapToGrid w:val="0"/>
                <w:color w:val="000000"/>
              </w:rPr>
              <w:t>7,000</w:t>
            </w:r>
          </w:p>
        </w:tc>
      </w:tr>
      <w:tr w:rsidR="00FD23B1" w:rsidRPr="00F91C51" w14:paraId="54F03A40" w14:textId="77777777" w:rsidTr="00A56DB3">
        <w:tc>
          <w:tcPr>
            <w:tcW w:w="2898" w:type="dxa"/>
          </w:tcPr>
          <w:p w14:paraId="2415CF65" w14:textId="6B02A358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73C2124E" w14:textId="530A9520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Repair &amp; Maintenance Supplies</w:t>
            </w:r>
          </w:p>
        </w:tc>
        <w:tc>
          <w:tcPr>
            <w:tcW w:w="1890" w:type="dxa"/>
          </w:tcPr>
          <w:p w14:paraId="77453883" w14:textId="43A9714F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2204001230</w:t>
            </w:r>
          </w:p>
        </w:tc>
        <w:tc>
          <w:tcPr>
            <w:tcW w:w="2070" w:type="dxa"/>
          </w:tcPr>
          <w:p w14:paraId="3595F54C" w14:textId="370DC8D8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$1,000</w:t>
            </w:r>
          </w:p>
        </w:tc>
      </w:tr>
      <w:tr w:rsidR="00FD23B1" w:rsidRPr="00F91C51" w14:paraId="3C6D96B6" w14:textId="77777777" w:rsidTr="00A56DB3">
        <w:tc>
          <w:tcPr>
            <w:tcW w:w="2898" w:type="dxa"/>
          </w:tcPr>
          <w:p w14:paraId="1EF79AB2" w14:textId="06382E51" w:rsidR="00FD23B1" w:rsidRPr="006C72EA" w:rsidRDefault="00FD23B1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BF6524B" w14:textId="4E6DAC35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Supplies</w:t>
            </w:r>
          </w:p>
        </w:tc>
        <w:tc>
          <w:tcPr>
            <w:tcW w:w="1890" w:type="dxa"/>
          </w:tcPr>
          <w:p w14:paraId="53BFC07E" w14:textId="05EB0E6A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2204001240</w:t>
            </w:r>
          </w:p>
        </w:tc>
        <w:tc>
          <w:tcPr>
            <w:tcW w:w="2070" w:type="dxa"/>
          </w:tcPr>
          <w:p w14:paraId="7E4872EB" w14:textId="7365523F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$500</w:t>
            </w:r>
          </w:p>
        </w:tc>
      </w:tr>
      <w:tr w:rsidR="00FD23B1" w:rsidRPr="00F91C51" w14:paraId="01C24767" w14:textId="77777777" w:rsidTr="00A56DB3">
        <w:tc>
          <w:tcPr>
            <w:tcW w:w="2898" w:type="dxa"/>
          </w:tcPr>
          <w:p w14:paraId="533B88FA" w14:textId="6AD700D1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Services &amp; Charges</w:t>
            </w:r>
          </w:p>
        </w:tc>
        <w:tc>
          <w:tcPr>
            <w:tcW w:w="4031" w:type="dxa"/>
          </w:tcPr>
          <w:p w14:paraId="2E02B5E3" w14:textId="69639282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Utilities</w:t>
            </w:r>
          </w:p>
        </w:tc>
        <w:tc>
          <w:tcPr>
            <w:tcW w:w="1890" w:type="dxa"/>
          </w:tcPr>
          <w:p w14:paraId="3908A1DA" w14:textId="74B212B7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2204001350</w:t>
            </w:r>
          </w:p>
        </w:tc>
        <w:tc>
          <w:tcPr>
            <w:tcW w:w="2070" w:type="dxa"/>
          </w:tcPr>
          <w:p w14:paraId="1B36009D" w14:textId="76BB4E3A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$3,000</w:t>
            </w:r>
          </w:p>
        </w:tc>
      </w:tr>
      <w:tr w:rsidR="00FD23B1" w:rsidRPr="00F91C51" w14:paraId="0C5444A0" w14:textId="77777777" w:rsidTr="00A56DB3">
        <w:tc>
          <w:tcPr>
            <w:tcW w:w="2898" w:type="dxa"/>
          </w:tcPr>
          <w:p w14:paraId="1539EF05" w14:textId="0284F63B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Services &amp; Charges</w:t>
            </w:r>
          </w:p>
        </w:tc>
        <w:tc>
          <w:tcPr>
            <w:tcW w:w="4031" w:type="dxa"/>
          </w:tcPr>
          <w:p w14:paraId="6A9359EC" w14:textId="248E2023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Repair &amp; Maintenance</w:t>
            </w:r>
          </w:p>
        </w:tc>
        <w:tc>
          <w:tcPr>
            <w:tcW w:w="1890" w:type="dxa"/>
          </w:tcPr>
          <w:p w14:paraId="31EDB20A" w14:textId="49981F93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2204001360</w:t>
            </w:r>
          </w:p>
        </w:tc>
        <w:tc>
          <w:tcPr>
            <w:tcW w:w="2070" w:type="dxa"/>
          </w:tcPr>
          <w:p w14:paraId="06D3F46A" w14:textId="317A05FD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$500</w:t>
            </w:r>
          </w:p>
        </w:tc>
      </w:tr>
      <w:tr w:rsidR="00FD23B1" w:rsidRPr="00F91C51" w14:paraId="2FEBD004" w14:textId="77777777" w:rsidTr="00A56DB3">
        <w:tc>
          <w:tcPr>
            <w:tcW w:w="2898" w:type="dxa"/>
          </w:tcPr>
          <w:p w14:paraId="17D977DB" w14:textId="21C74FC4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Capital Outlay</w:t>
            </w:r>
          </w:p>
        </w:tc>
        <w:tc>
          <w:tcPr>
            <w:tcW w:w="4031" w:type="dxa"/>
          </w:tcPr>
          <w:p w14:paraId="0CD7DC36" w14:textId="3EEEFCDD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Machinery &amp; Equipment</w:t>
            </w:r>
          </w:p>
        </w:tc>
        <w:tc>
          <w:tcPr>
            <w:tcW w:w="1890" w:type="dxa"/>
          </w:tcPr>
          <w:p w14:paraId="5027BA50" w14:textId="373F89B0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2204001450</w:t>
            </w:r>
          </w:p>
        </w:tc>
        <w:tc>
          <w:tcPr>
            <w:tcW w:w="2070" w:type="dxa"/>
          </w:tcPr>
          <w:p w14:paraId="1F237FD5" w14:textId="206B740A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$1,000</w:t>
            </w:r>
          </w:p>
        </w:tc>
      </w:tr>
      <w:tr w:rsidR="00FD23B1" w:rsidRPr="00F91C51" w14:paraId="06AA65D7" w14:textId="77777777" w:rsidTr="00A56DB3">
        <w:tc>
          <w:tcPr>
            <w:tcW w:w="8819" w:type="dxa"/>
            <w:gridSpan w:val="3"/>
            <w:shd w:val="clear" w:color="auto" w:fill="D9D9D9"/>
          </w:tcPr>
          <w:p w14:paraId="21122B37" w14:textId="77777777" w:rsidR="00FD23B1" w:rsidRPr="006C72EA" w:rsidRDefault="00FD23B1" w:rsidP="00A56DB3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5110A583" w14:textId="04BD13F7" w:rsidR="00FD23B1" w:rsidRPr="006C72EA" w:rsidRDefault="00FB2434" w:rsidP="00A56DB3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$20,500</w:t>
            </w:r>
          </w:p>
        </w:tc>
      </w:tr>
    </w:tbl>
    <w:p w14:paraId="0955FC8E" w14:textId="588628D5" w:rsidR="0093372F" w:rsidRPr="00B44831" w:rsidRDefault="0093372F" w:rsidP="00EE13F3">
      <w:pPr>
        <w:widowControl w:val="0"/>
        <w:rPr>
          <w:i/>
          <w:iCs/>
          <w:snapToGrid w:val="0"/>
          <w:color w:val="EE0000"/>
        </w:rPr>
      </w:pP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7A169BFA" w:rsidR="00740774" w:rsidRPr="00B44831" w:rsidRDefault="00FB2434" w:rsidP="00B44831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Robin McKee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79FB5720" w:rsidR="00740774" w:rsidRPr="00B44831" w:rsidRDefault="00FB2434" w:rsidP="00FB2434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08/12/2026</w:t>
            </w:r>
          </w:p>
        </w:tc>
      </w:tr>
    </w:tbl>
    <w:p w14:paraId="57D11769" w14:textId="77777777" w:rsidR="00370A38" w:rsidRDefault="00370A38" w:rsidP="00FB2434">
      <w:pPr>
        <w:widowControl w:val="0"/>
        <w:pBdr>
          <w:bottom w:val="single" w:sz="6" w:space="1" w:color="auto"/>
        </w:pBdr>
        <w:rPr>
          <w:bCs/>
        </w:rPr>
      </w:pPr>
    </w:p>
    <w:sectPr w:rsidR="00370A38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26548" w14:textId="77777777" w:rsidR="00F64E8B" w:rsidRDefault="00F64E8B">
      <w:r>
        <w:separator/>
      </w:r>
    </w:p>
  </w:endnote>
  <w:endnote w:type="continuationSeparator" w:id="0">
    <w:p w14:paraId="5EADDF5D" w14:textId="77777777" w:rsidR="00F64E8B" w:rsidRDefault="00F6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4271" w14:textId="77777777" w:rsidR="00F64E8B" w:rsidRDefault="00F64E8B">
      <w:r>
        <w:separator/>
      </w:r>
    </w:p>
  </w:footnote>
  <w:footnote w:type="continuationSeparator" w:id="0">
    <w:p w14:paraId="194EE686" w14:textId="77777777" w:rsidR="00F64E8B" w:rsidRDefault="00F64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211F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4E8B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2434"/>
    <w:rsid w:val="00FB36DA"/>
    <w:rsid w:val="00FB6BDE"/>
    <w:rsid w:val="00FC0C5B"/>
    <w:rsid w:val="00FC4AF5"/>
    <w:rsid w:val="00FC6C9F"/>
    <w:rsid w:val="00FC7016"/>
    <w:rsid w:val="00FD23B1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23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2026-08-12T12:51:00Z</dcterms:created>
  <dcterms:modified xsi:type="dcterms:W3CDTF">2026-08-12T12:51:00Z</dcterms:modified>
</cp:coreProperties>
</file>