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1346A7AE" w:rsidR="007E46A4" w:rsidRPr="00F91C51" w:rsidRDefault="007E46A4" w:rsidP="0085647D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5647D">
        <w:rPr>
          <w:bCs/>
        </w:rPr>
        <w:t xml:space="preserve">Union Township, Tippecanoe </w:t>
      </w:r>
      <w:r w:rsidRPr="00F91C51">
        <w:rPr>
          <w:bCs/>
        </w:rPr>
        <w:t>County,</w:t>
      </w:r>
      <w:r w:rsidR="0085647D">
        <w:rPr>
          <w:bCs/>
        </w:rPr>
        <w:t xml:space="preserve"> </w:t>
      </w:r>
      <w:r w:rsidRPr="00F91C51">
        <w:rPr>
          <w:bCs/>
        </w:rPr>
        <w:t xml:space="preserve">Indiana that the proper legal officers will consider the following additional appropriations in excess </w:t>
      </w:r>
      <w:proofErr w:type="gramStart"/>
      <w:r w:rsidRPr="00F91C51">
        <w:rPr>
          <w:bCs/>
        </w:rPr>
        <w:t xml:space="preserve">of </w:t>
      </w:r>
      <w:r w:rsidR="0085647D">
        <w:rPr>
          <w:bCs/>
        </w:rPr>
        <w:t xml:space="preserve"> </w:t>
      </w:r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budget for the current year at their regular meeting place at</w:t>
      </w:r>
      <w:r w:rsidR="0085647D">
        <w:rPr>
          <w:bCs/>
        </w:rPr>
        <w:t xml:space="preserve"> Union Township Office, 2584 IN 25 W Shadeland IN</w:t>
      </w:r>
      <w:r w:rsidRPr="00F91C51">
        <w:rPr>
          <w:bCs/>
        </w:rPr>
        <w:t xml:space="preserve">, at </w:t>
      </w:r>
      <w:r w:rsidR="0085647D">
        <w:rPr>
          <w:bCs/>
        </w:rPr>
        <w:t xml:space="preserve">4:30 </w:t>
      </w:r>
      <w:r w:rsidRPr="00F91C51">
        <w:rPr>
          <w:bCs/>
        </w:rPr>
        <w:t>o’clock</w:t>
      </w:r>
      <w:r w:rsidR="0085647D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>., on the</w:t>
      </w:r>
      <w:r w:rsidR="0085647D">
        <w:rPr>
          <w:bCs/>
        </w:rPr>
        <w:t xml:space="preserve"> 15</w:t>
      </w:r>
      <w:r w:rsidR="0085647D" w:rsidRPr="0085647D">
        <w:rPr>
          <w:bCs/>
          <w:vertAlign w:val="superscript"/>
        </w:rPr>
        <w:t>th</w:t>
      </w:r>
      <w:r w:rsidR="0085647D">
        <w:rPr>
          <w:bCs/>
        </w:rPr>
        <w:t xml:space="preserve"> day of September, 2026.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BEBEC8F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85647D">
              <w:rPr>
                <w:b/>
                <w:bCs/>
                <w:snapToGrid w:val="0"/>
                <w:color w:val="000000"/>
              </w:rPr>
              <w:t xml:space="preserve"> TOWNSHIP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36AD1EE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9C88EBA" w:rsidR="00B44831" w:rsidRPr="006C72EA" w:rsidRDefault="0085647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Improvements</w:t>
            </w: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48B2126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5647D">
              <w:rPr>
                <w:snapToGrid w:val="0"/>
                <w:color w:val="000000"/>
              </w:rPr>
              <w:t xml:space="preserve"> 238,800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8D9F27A" w:rsidR="008E3FDF" w:rsidRPr="006C72EA" w:rsidRDefault="0085647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238,800 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F840744" w:rsidR="00740774" w:rsidRPr="00B44831" w:rsidRDefault="0085647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Jo Ritchie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5A57A01" w:rsidR="00740774" w:rsidRPr="00B44831" w:rsidRDefault="0085647D" w:rsidP="0085647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09/15/26</w:t>
            </w:r>
          </w:p>
        </w:tc>
      </w:tr>
    </w:tbl>
    <w:p w14:paraId="57D11769" w14:textId="77777777" w:rsidR="00370A38" w:rsidRDefault="00370A38" w:rsidP="0085647D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3BE2E" w14:textId="77777777" w:rsidR="008D2C90" w:rsidRDefault="008D2C90">
      <w:r>
        <w:separator/>
      </w:r>
    </w:p>
  </w:endnote>
  <w:endnote w:type="continuationSeparator" w:id="0">
    <w:p w14:paraId="4D206515" w14:textId="77777777" w:rsidR="008D2C90" w:rsidRDefault="008D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89F1" w14:textId="77777777" w:rsidR="008D2C90" w:rsidRDefault="008D2C90">
      <w:r>
        <w:separator/>
      </w:r>
    </w:p>
  </w:footnote>
  <w:footnote w:type="continuationSeparator" w:id="0">
    <w:p w14:paraId="38430B76" w14:textId="77777777" w:rsidR="008D2C90" w:rsidRDefault="008D2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D8C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647D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2C90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2026-08-20T17:15:00Z</dcterms:created>
  <dcterms:modified xsi:type="dcterms:W3CDTF">2026-08-20T17:15:00Z</dcterms:modified>
</cp:coreProperties>
</file>